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7ECFE6" w14:textId="51530A9E" w:rsidR="008A22CF" w:rsidRPr="00F533C9" w:rsidRDefault="008A22CF" w:rsidP="008A22CF">
      <w:pPr>
        <w:pStyle w:val="3GPPHeader"/>
        <w:spacing w:after="60"/>
        <w:rPr>
          <w:sz w:val="32"/>
          <w:szCs w:val="32"/>
          <w:highlight w:val="yellow"/>
        </w:rPr>
      </w:pPr>
      <w:bookmarkStart w:id="0" w:name="_Hlk487029736"/>
      <w:bookmarkEnd w:id="0"/>
      <w:r w:rsidRPr="00F533C9">
        <w:t>3GPP TSG-RAN WG4</w:t>
      </w:r>
      <w:r w:rsidR="001D4850" w:rsidRPr="00F533C9">
        <w:t xml:space="preserve"> Meeting</w:t>
      </w:r>
      <w:r w:rsidR="005071CC" w:rsidRPr="00F533C9">
        <w:t xml:space="preserve"> #</w:t>
      </w:r>
      <w:r w:rsidR="00F4101B">
        <w:t>8</w:t>
      </w:r>
      <w:r w:rsidR="00EA5C20">
        <w:t>4</w:t>
      </w:r>
      <w:r w:rsidRPr="00F533C9">
        <w:tab/>
      </w:r>
      <w:r w:rsidRPr="00F533C9">
        <w:rPr>
          <w:szCs w:val="24"/>
        </w:rPr>
        <w:t>R4-1</w:t>
      </w:r>
      <w:r w:rsidR="00A818A2">
        <w:rPr>
          <w:szCs w:val="24"/>
        </w:rPr>
        <w:t>7</w:t>
      </w:r>
      <w:r w:rsidR="003762F0">
        <w:rPr>
          <w:szCs w:val="24"/>
        </w:rPr>
        <w:t>10800</w:t>
      </w:r>
    </w:p>
    <w:p w14:paraId="0BFA861F" w14:textId="77777777" w:rsidR="008A22CF" w:rsidRPr="008C6A5E" w:rsidRDefault="00EA5C20" w:rsidP="008A22CF">
      <w:pPr>
        <w:pStyle w:val="3GPPHeader"/>
      </w:pPr>
      <w:bookmarkStart w:id="1" w:name="OLE_LINK3"/>
      <w:bookmarkStart w:id="2" w:name="OLE_LINK4"/>
      <w:r>
        <w:t>Berlin</w:t>
      </w:r>
      <w:r w:rsidR="0057693F" w:rsidRPr="008C6A5E">
        <w:t xml:space="preserve">, </w:t>
      </w:r>
      <w:r>
        <w:t>Germany</w:t>
      </w:r>
      <w:r w:rsidR="00AC0127" w:rsidRPr="008C6A5E">
        <w:t xml:space="preserve">, </w:t>
      </w:r>
      <w:r w:rsidR="00903476">
        <w:t>21</w:t>
      </w:r>
      <w:r w:rsidR="00126E1B" w:rsidRPr="008C6A5E">
        <w:t xml:space="preserve"> – </w:t>
      </w:r>
      <w:r w:rsidR="00903476">
        <w:t>25</w:t>
      </w:r>
      <w:r w:rsidR="00126E1B" w:rsidRPr="008C6A5E">
        <w:t xml:space="preserve"> </w:t>
      </w:r>
      <w:r w:rsidR="00903476">
        <w:t>August</w:t>
      </w:r>
      <w:r w:rsidR="00126E1B" w:rsidRPr="008C6A5E">
        <w:t xml:space="preserve"> 201</w:t>
      </w:r>
      <w:r w:rsidR="00F4101B" w:rsidRPr="008C6A5E">
        <w:t>7</w:t>
      </w:r>
    </w:p>
    <w:bookmarkEnd w:id="1"/>
    <w:bookmarkEnd w:id="2"/>
    <w:p w14:paraId="24F80564" w14:textId="77777777" w:rsidR="008A22CF" w:rsidRPr="008C6A5E" w:rsidRDefault="008A22CF" w:rsidP="008A22CF">
      <w:pPr>
        <w:pStyle w:val="3GPPHeader"/>
      </w:pPr>
    </w:p>
    <w:p w14:paraId="59F394A9" w14:textId="2BEFA2CA" w:rsidR="008A22CF" w:rsidRPr="001C605F" w:rsidRDefault="008A22CF" w:rsidP="008A22CF">
      <w:pPr>
        <w:pStyle w:val="3GPPHeader"/>
        <w:rPr>
          <w:sz w:val="22"/>
        </w:rPr>
      </w:pPr>
      <w:r w:rsidRPr="001C605F">
        <w:rPr>
          <w:sz w:val="22"/>
        </w:rPr>
        <w:t>Agenda Item:</w:t>
      </w:r>
      <w:r w:rsidRPr="001C605F">
        <w:rPr>
          <w:sz w:val="22"/>
        </w:rPr>
        <w:tab/>
      </w:r>
      <w:r w:rsidR="003762F0">
        <w:rPr>
          <w:sz w:val="22"/>
        </w:rPr>
        <w:t>6.4.2.2</w:t>
      </w:r>
    </w:p>
    <w:p w14:paraId="709AEE3C" w14:textId="77777777" w:rsidR="008A22CF" w:rsidRPr="00F533C9" w:rsidRDefault="008A22CF" w:rsidP="008A22CF">
      <w:pPr>
        <w:pStyle w:val="3GPPHeader"/>
        <w:rPr>
          <w:sz w:val="22"/>
        </w:rPr>
      </w:pPr>
      <w:r w:rsidRPr="00F533C9">
        <w:rPr>
          <w:sz w:val="22"/>
        </w:rPr>
        <w:t>Source:</w:t>
      </w:r>
      <w:r w:rsidRPr="00F533C9">
        <w:rPr>
          <w:sz w:val="22"/>
        </w:rPr>
        <w:tab/>
      </w:r>
      <w:r w:rsidRPr="00E51389">
        <w:rPr>
          <w:sz w:val="22"/>
        </w:rPr>
        <w:t>Ericsson</w:t>
      </w:r>
    </w:p>
    <w:p w14:paraId="02B261A5" w14:textId="7CA3E472" w:rsidR="008A22CF" w:rsidRPr="00F533C9" w:rsidRDefault="008A22CF" w:rsidP="008A22CF">
      <w:pPr>
        <w:pStyle w:val="3GPPHeader"/>
        <w:rPr>
          <w:sz w:val="22"/>
        </w:rPr>
      </w:pPr>
      <w:r w:rsidRPr="00F533C9">
        <w:rPr>
          <w:sz w:val="22"/>
        </w:rPr>
        <w:t>Title:</w:t>
      </w:r>
      <w:r w:rsidRPr="00F533C9">
        <w:rPr>
          <w:sz w:val="22"/>
        </w:rPr>
        <w:tab/>
      </w:r>
      <w:r w:rsidR="003762F0" w:rsidRPr="003762F0">
        <w:rPr>
          <w:sz w:val="22"/>
        </w:rPr>
        <w:t>Simulation results for Class A PMI test for eFD-MIMO</w:t>
      </w:r>
    </w:p>
    <w:p w14:paraId="1058B583" w14:textId="77777777" w:rsidR="008A22CF" w:rsidRPr="00F533C9" w:rsidRDefault="008A22CF" w:rsidP="008A22CF">
      <w:pPr>
        <w:pStyle w:val="3GPPHeader"/>
        <w:rPr>
          <w:sz w:val="22"/>
        </w:rPr>
      </w:pPr>
      <w:r w:rsidRPr="00F533C9">
        <w:rPr>
          <w:sz w:val="22"/>
        </w:rPr>
        <w:t>Document for:</w:t>
      </w:r>
      <w:r w:rsidRPr="00F533C9">
        <w:rPr>
          <w:sz w:val="22"/>
        </w:rPr>
        <w:tab/>
      </w:r>
      <w:r w:rsidR="00330918">
        <w:rPr>
          <w:sz w:val="22"/>
        </w:rPr>
        <w:t>Discussion</w:t>
      </w:r>
    </w:p>
    <w:p w14:paraId="36380968" w14:textId="77777777" w:rsidR="00A815C3" w:rsidRDefault="001D4850" w:rsidP="000D0B41">
      <w:pPr>
        <w:pStyle w:val="Heading1"/>
        <w:rPr>
          <w:lang w:val="en-US"/>
        </w:rPr>
      </w:pPr>
      <w:r w:rsidRPr="00F533C9">
        <w:rPr>
          <w:lang w:val="en-US"/>
        </w:rPr>
        <w:t>1</w:t>
      </w:r>
      <w:r w:rsidRPr="00F533C9">
        <w:rPr>
          <w:lang w:val="en-US"/>
        </w:rPr>
        <w:tab/>
      </w:r>
      <w:r w:rsidR="008A22CF" w:rsidRPr="00F533C9">
        <w:rPr>
          <w:lang w:val="en-US"/>
        </w:rPr>
        <w:t>Introduction</w:t>
      </w:r>
    </w:p>
    <w:p w14:paraId="345151A7" w14:textId="14E51455" w:rsidR="00E633A8" w:rsidRDefault="00330918" w:rsidP="00740230">
      <w:r>
        <w:t>RAN4</w:t>
      </w:r>
      <w:r w:rsidR="00740230">
        <w:t>#84</w:t>
      </w:r>
      <w:r>
        <w:t xml:space="preserve"> </w:t>
      </w:r>
      <w:r w:rsidR="00740230">
        <w:t xml:space="preserve">agreed with the WF on Rel-14 eFD-MIMO </w:t>
      </w:r>
      <w:r w:rsidR="00943943">
        <w:fldChar w:fldCharType="begin"/>
      </w:r>
      <w:r w:rsidR="00943943">
        <w:instrText xml:space="preserve"> REF _Ref487794351 \r \h </w:instrText>
      </w:r>
      <w:r w:rsidR="00943943">
        <w:fldChar w:fldCharType="separate"/>
      </w:r>
      <w:r w:rsidR="005D10CB">
        <w:t>[1]</w:t>
      </w:r>
      <w:r w:rsidR="00943943">
        <w:fldChar w:fldCharType="end"/>
      </w:r>
      <w:r w:rsidR="00740230">
        <w:t xml:space="preserve"> and endorsed the CR on the eFD-MIMO Class A PMI reporting test </w:t>
      </w:r>
      <w:r w:rsidR="00943943">
        <w:fldChar w:fldCharType="begin"/>
      </w:r>
      <w:r w:rsidR="00943943">
        <w:instrText xml:space="preserve"> REF _Ref487794356 \r \h </w:instrText>
      </w:r>
      <w:r w:rsidR="00943943">
        <w:fldChar w:fldCharType="separate"/>
      </w:r>
      <w:r w:rsidR="005D10CB">
        <w:t>[2]</w:t>
      </w:r>
      <w:r w:rsidR="00943943">
        <w:fldChar w:fldCharType="end"/>
      </w:r>
      <w:r w:rsidR="00A131A6">
        <w:t>.</w:t>
      </w:r>
    </w:p>
    <w:p w14:paraId="7F7D3CA0" w14:textId="77777777" w:rsidR="00A131A6" w:rsidRDefault="00A131A6" w:rsidP="00A131A6">
      <w:pPr>
        <w:pStyle w:val="ListParagraph"/>
        <w:numPr>
          <w:ilvl w:val="0"/>
          <w:numId w:val="6"/>
        </w:numPr>
      </w:pPr>
      <w:r w:rsidRPr="00A131A6">
        <w:t>MCS and Rank</w:t>
      </w:r>
    </w:p>
    <w:p w14:paraId="74D39E3D" w14:textId="494D6484" w:rsidR="00A131A6" w:rsidRDefault="00A131A6" w:rsidP="00A131A6">
      <w:pPr>
        <w:pStyle w:val="ListParagraph"/>
        <w:numPr>
          <w:ilvl w:val="1"/>
          <w:numId w:val="6"/>
        </w:numPr>
      </w:pPr>
      <w:r>
        <w:t>Single PMI test case: 16QAM ½</w:t>
      </w:r>
      <w:r w:rsidRPr="00A131A6">
        <w:t xml:space="preserve"> Rank2</w:t>
      </w:r>
    </w:p>
    <w:p w14:paraId="16F08668" w14:textId="77777777" w:rsidR="00A131A6" w:rsidRDefault="00A131A6" w:rsidP="00A131A6">
      <w:pPr>
        <w:pStyle w:val="ListParagraph"/>
        <w:numPr>
          <w:ilvl w:val="1"/>
          <w:numId w:val="6"/>
        </w:numPr>
      </w:pPr>
      <w:r w:rsidRPr="00A131A6">
        <w:t>Multiple PMI test case: 64QAM ½ Rank2</w:t>
      </w:r>
    </w:p>
    <w:p w14:paraId="35835F4F" w14:textId="77777777" w:rsidR="00F94A33" w:rsidRDefault="00A131A6" w:rsidP="00A131A6">
      <w:pPr>
        <w:pStyle w:val="ListParagraph"/>
        <w:numPr>
          <w:ilvl w:val="0"/>
          <w:numId w:val="6"/>
        </w:numPr>
      </w:pPr>
      <w:r w:rsidRPr="00A131A6">
        <w:t>Reference Test point</w:t>
      </w:r>
    </w:p>
    <w:p w14:paraId="7F3D7C53" w14:textId="75E035F8" w:rsidR="00A131A6" w:rsidRDefault="00A131A6" w:rsidP="00F94A33">
      <w:pPr>
        <w:pStyle w:val="ListParagraph"/>
        <w:numPr>
          <w:ilvl w:val="1"/>
          <w:numId w:val="6"/>
        </w:numPr>
      </w:pPr>
      <w:r w:rsidRPr="00A131A6">
        <w:t>90% of the maximum throughput with following PMI</w:t>
      </w:r>
    </w:p>
    <w:p w14:paraId="2EB631DC" w14:textId="25984F95" w:rsidR="000B5A2C" w:rsidRDefault="00D41B26" w:rsidP="002C0F91">
      <w:r>
        <w:t xml:space="preserve">In this contribution, </w:t>
      </w:r>
      <w:r w:rsidR="00740230">
        <w:t>we provide</w:t>
      </w:r>
      <w:r w:rsidR="003D4EDE">
        <w:t xml:space="preserve"> </w:t>
      </w:r>
      <w:r w:rsidR="00402881">
        <w:t>the</w:t>
      </w:r>
      <w:r w:rsidR="003D4EDE">
        <w:t xml:space="preserve"> simulation result</w:t>
      </w:r>
      <w:r w:rsidR="00740230">
        <w:t>s and discuss the remaining issues.</w:t>
      </w:r>
    </w:p>
    <w:p w14:paraId="1EA3959F" w14:textId="2F381A5B" w:rsidR="007544EA" w:rsidRDefault="0055554D" w:rsidP="007544EA">
      <w:pPr>
        <w:pStyle w:val="Heading1"/>
        <w:rPr>
          <w:lang w:val="en-US"/>
        </w:rPr>
      </w:pPr>
      <w:r>
        <w:rPr>
          <w:lang w:val="en-US"/>
        </w:rPr>
        <w:t>2</w:t>
      </w:r>
      <w:r>
        <w:rPr>
          <w:lang w:val="en-US"/>
        </w:rPr>
        <w:tab/>
      </w:r>
      <w:r w:rsidR="005A7F8A">
        <w:rPr>
          <w:lang w:val="en-US"/>
        </w:rPr>
        <w:t>Simulation results</w:t>
      </w:r>
      <w:r w:rsidR="006E6E2C">
        <w:rPr>
          <w:lang w:val="en-US"/>
        </w:rPr>
        <w:t xml:space="preserve"> (FDD)</w:t>
      </w:r>
    </w:p>
    <w:p w14:paraId="04AFC04B" w14:textId="77777777" w:rsidR="005A7F8A" w:rsidRDefault="005A7F8A" w:rsidP="005A7F8A">
      <w:pPr>
        <w:pStyle w:val="Heading2"/>
      </w:pPr>
      <w:r>
        <w:t>2.1</w:t>
      </w:r>
      <w:r>
        <w:tab/>
        <w:t>Single PMI test</w:t>
      </w:r>
    </w:p>
    <w:p w14:paraId="5202BDE1" w14:textId="09D39397" w:rsidR="00C914AB" w:rsidRDefault="00513309" w:rsidP="0023711E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_Ref488758870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="005D10CB">
        <w:t xml:space="preserve">Figure </w:t>
      </w:r>
      <w:r w:rsidR="005D10CB">
        <w:rPr>
          <w:noProof/>
        </w:rPr>
        <w:t>1</w:t>
      </w:r>
      <w:r>
        <w:rPr>
          <w:lang w:val="en-GB"/>
        </w:rPr>
        <w:fldChar w:fldCharType="end"/>
      </w:r>
      <w:r>
        <w:rPr>
          <w:lang w:val="en-GB"/>
        </w:rPr>
        <w:t xml:space="preserve"> shows the simulation results for</w:t>
      </w:r>
      <w:r w:rsidR="00C31D75">
        <w:rPr>
          <w:lang w:val="en-GB"/>
        </w:rPr>
        <w:t xml:space="preserve"> follow PMI and random PMI with/without frequency density reduction</w:t>
      </w:r>
      <w:r w:rsidR="00B6016A">
        <w:rPr>
          <w:lang w:val="en-GB"/>
        </w:rPr>
        <w:t xml:space="preserve"> for </w:t>
      </w:r>
      <w:r w:rsidR="00CD4B3B">
        <w:rPr>
          <w:lang w:val="en-GB"/>
        </w:rPr>
        <w:t>each</w:t>
      </w:r>
      <w:r w:rsidR="007D572B">
        <w:rPr>
          <w:lang w:val="en-GB"/>
        </w:rPr>
        <w:t xml:space="preserve"> </w:t>
      </w:r>
      <w:r w:rsidR="00B6016A">
        <w:rPr>
          <w:lang w:val="en-GB"/>
        </w:rPr>
        <w:t>codebook configuration setting</w:t>
      </w:r>
      <w:r w:rsidR="005D10CB">
        <w:rPr>
          <w:lang w:val="en-GB"/>
        </w:rPr>
        <w:t xml:space="preserve"> (CCS)</w:t>
      </w:r>
      <w:r w:rsidR="00C31D75">
        <w:rPr>
          <w:lang w:val="en-GB"/>
        </w:rPr>
        <w:t xml:space="preserve">. For frequency reduction case, we set </w:t>
      </w:r>
      <w:r w:rsidR="00C31D75">
        <w:rPr>
          <w:rFonts w:eastAsia="?? ??" w:cs="v5.0.0"/>
        </w:rPr>
        <w:t xml:space="preserve">the offset to 0. </w:t>
      </w:r>
      <w:r w:rsidR="005A4C9A" w:rsidRPr="005A4C9A">
        <w:rPr>
          <w:lang w:val="en-GB"/>
        </w:rPr>
        <w:t xml:space="preserve"> </w:t>
      </w:r>
    </w:p>
    <w:p w14:paraId="7B520EFD" w14:textId="6A38ECAA" w:rsidR="008821BB" w:rsidRDefault="008821BB" w:rsidP="0023711E">
      <w:pPr>
        <w:rPr>
          <w:lang w:val="en-GB"/>
        </w:rPr>
      </w:pPr>
      <w:r w:rsidRPr="008821BB">
        <w:rPr>
          <w:noProof/>
        </w:rPr>
        <w:drawing>
          <wp:inline distT="0" distB="0" distL="0" distR="0" wp14:anchorId="2CF704A2" wp14:editId="0C6120D4">
            <wp:extent cx="3054096" cy="2286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54F7" w:rsidRPr="00C354F7">
        <w:rPr>
          <w:noProof/>
        </w:rPr>
        <w:drawing>
          <wp:inline distT="0" distB="0" distL="0" distR="0" wp14:anchorId="212482EE" wp14:editId="5E2567AE">
            <wp:extent cx="3054096" cy="2286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B40F2" w14:textId="1323ECD9" w:rsidR="00C914AB" w:rsidRDefault="00C914AB" w:rsidP="00C914AB">
      <w:pPr>
        <w:pStyle w:val="Caption"/>
        <w:rPr>
          <w:lang w:val="en-GB"/>
        </w:rPr>
      </w:pPr>
      <w:bookmarkStart w:id="3" w:name="_Ref488758870"/>
      <w:r>
        <w:lastRenderedPageBreak/>
        <w:t xml:space="preserve">Figure </w:t>
      </w:r>
      <w:r w:rsidR="0042514F">
        <w:fldChar w:fldCharType="begin"/>
      </w:r>
      <w:r w:rsidR="0042514F">
        <w:instrText xml:space="preserve"> SEQ Figure \* ARABIC </w:instrText>
      </w:r>
      <w:r w:rsidR="0042514F">
        <w:fldChar w:fldCharType="separate"/>
      </w:r>
      <w:r w:rsidR="005D10CB">
        <w:rPr>
          <w:noProof/>
        </w:rPr>
        <w:t>1</w:t>
      </w:r>
      <w:r w:rsidR="0042514F">
        <w:rPr>
          <w:noProof/>
        </w:rPr>
        <w:fldChar w:fldCharType="end"/>
      </w:r>
      <w:bookmarkEnd w:id="3"/>
      <w:r>
        <w:tab/>
        <w:t>Simulation results for single PMI test with PUSCH 3-1</w:t>
      </w:r>
      <w:r w:rsidR="00E34B09">
        <w:t xml:space="preserve"> (FDD)</w:t>
      </w:r>
      <w:r>
        <w:t>.</w:t>
      </w:r>
    </w:p>
    <w:p w14:paraId="52376672" w14:textId="77777777" w:rsidR="00C914AB" w:rsidRDefault="00C914AB" w:rsidP="0023711E">
      <w:pPr>
        <w:rPr>
          <w:lang w:val="en-GB"/>
        </w:rPr>
      </w:pPr>
    </w:p>
    <w:p w14:paraId="37C21712" w14:textId="25B60436" w:rsidR="00F543F7" w:rsidRDefault="00F543F7" w:rsidP="0023711E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_Ref488758873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="005D10CB">
        <w:t xml:space="preserve">Figure </w:t>
      </w:r>
      <w:r w:rsidR="005D10CB">
        <w:rPr>
          <w:noProof/>
        </w:rPr>
        <w:t>2</w:t>
      </w:r>
      <w:r>
        <w:rPr>
          <w:lang w:val="en-GB"/>
        </w:rPr>
        <w:fldChar w:fldCharType="end"/>
      </w:r>
      <w:r>
        <w:rPr>
          <w:lang w:val="en-GB"/>
        </w:rPr>
        <w:t xml:space="preserve"> shows the throughput ratio </w:t>
      </w:r>
      <w:r w:rsidR="005D10CB">
        <w:rPr>
          <w:lang w:val="en-GB"/>
        </w:rPr>
        <w:t xml:space="preserve">(gamma) </w:t>
      </w:r>
      <w:r>
        <w:rPr>
          <w:lang w:val="en-GB"/>
        </w:rPr>
        <w:t xml:space="preserve">between the followed PMI and random PMI, and 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_Ref488760351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="005D10CB">
        <w:t xml:space="preserve">Table </w:t>
      </w:r>
      <w:r w:rsidR="005D10CB">
        <w:rPr>
          <w:noProof/>
        </w:rPr>
        <w:t>1</w:t>
      </w:r>
      <w:r>
        <w:rPr>
          <w:lang w:val="en-GB"/>
        </w:rPr>
        <w:fldChar w:fldCharType="end"/>
      </w:r>
      <w:r>
        <w:rPr>
          <w:lang w:val="en-GB"/>
        </w:rPr>
        <w:t xml:space="preserve"> summarizes the throughput ratio between the follow PMI and random PMI at SNR test points where </w:t>
      </w:r>
      <w:r w:rsidR="00B6016A">
        <w:rPr>
          <w:lang w:val="en-GB"/>
        </w:rPr>
        <w:t xml:space="preserve">the </w:t>
      </w:r>
      <w:r w:rsidR="00DD7C8C">
        <w:rPr>
          <w:lang w:val="en-GB"/>
        </w:rPr>
        <w:t>90%</w:t>
      </w:r>
      <w:r>
        <w:rPr>
          <w:lang w:val="en-GB"/>
        </w:rPr>
        <w:t xml:space="preserve"> of maximum throughput is achieved with the follow PMI</w:t>
      </w:r>
      <w:r w:rsidR="008D3EAA">
        <w:rPr>
          <w:lang w:val="en-GB"/>
        </w:rPr>
        <w:t xml:space="preserve">. </w:t>
      </w:r>
    </w:p>
    <w:p w14:paraId="2BFBCDD5" w14:textId="6F7C9C14" w:rsidR="0023711E" w:rsidRDefault="0030076F" w:rsidP="0023711E">
      <w:pPr>
        <w:rPr>
          <w:lang w:val="en-GB"/>
        </w:rPr>
      </w:pPr>
      <w:r w:rsidRPr="0030076F">
        <w:rPr>
          <w:noProof/>
        </w:rPr>
        <w:drawing>
          <wp:inline distT="0" distB="0" distL="0" distR="0" wp14:anchorId="68323774" wp14:editId="470B72C8">
            <wp:extent cx="3054096" cy="22860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5332" w:rsidRPr="00775332">
        <w:rPr>
          <w:noProof/>
        </w:rPr>
        <w:drawing>
          <wp:inline distT="0" distB="0" distL="0" distR="0" wp14:anchorId="7DB40676" wp14:editId="75C696D1">
            <wp:extent cx="3054096" cy="2286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42903" w14:textId="6D947DF1" w:rsidR="00B511A7" w:rsidRDefault="00B511A7" w:rsidP="00B511A7">
      <w:pPr>
        <w:pStyle w:val="Caption"/>
      </w:pPr>
      <w:bookmarkStart w:id="4" w:name="_Ref488758873"/>
      <w:r>
        <w:t xml:space="preserve">Figure </w:t>
      </w:r>
      <w:r w:rsidR="0042514F">
        <w:fldChar w:fldCharType="begin"/>
      </w:r>
      <w:r w:rsidR="0042514F">
        <w:instrText xml:space="preserve"> SEQ Figure \* ARABIC </w:instrText>
      </w:r>
      <w:r w:rsidR="0042514F">
        <w:fldChar w:fldCharType="separate"/>
      </w:r>
      <w:r w:rsidR="005D10CB">
        <w:rPr>
          <w:noProof/>
        </w:rPr>
        <w:t>2</w:t>
      </w:r>
      <w:r w:rsidR="0042514F">
        <w:rPr>
          <w:noProof/>
        </w:rPr>
        <w:fldChar w:fldCharType="end"/>
      </w:r>
      <w:bookmarkEnd w:id="4"/>
      <w:r>
        <w:tab/>
        <w:t>Comparison of throughput ratio of followed PMI and random PMI.</w:t>
      </w:r>
    </w:p>
    <w:p w14:paraId="7E76409D" w14:textId="77777777" w:rsidR="00C829BC" w:rsidRDefault="00C829BC" w:rsidP="00C829BC"/>
    <w:p w14:paraId="1999AFDD" w14:textId="0F03B3CC" w:rsidR="00FA2656" w:rsidRDefault="00FA2656" w:rsidP="00FA2656">
      <w:pPr>
        <w:pStyle w:val="Caption"/>
      </w:pPr>
      <w:bookmarkStart w:id="5" w:name="_Ref488760351"/>
      <w:r>
        <w:t xml:space="preserve">Table </w:t>
      </w:r>
      <w:r w:rsidR="0042514F">
        <w:fldChar w:fldCharType="begin"/>
      </w:r>
      <w:r w:rsidR="0042514F">
        <w:instrText xml:space="preserve"> SEQ Table \* ARABIC </w:instrText>
      </w:r>
      <w:r w:rsidR="0042514F">
        <w:fldChar w:fldCharType="separate"/>
      </w:r>
      <w:r w:rsidR="005D10CB">
        <w:rPr>
          <w:noProof/>
        </w:rPr>
        <w:t>1</w:t>
      </w:r>
      <w:r w:rsidR="0042514F">
        <w:rPr>
          <w:noProof/>
        </w:rPr>
        <w:fldChar w:fldCharType="end"/>
      </w:r>
      <w:bookmarkEnd w:id="5"/>
      <w:r>
        <w:tab/>
        <w:t>Summa</w:t>
      </w:r>
      <w:r w:rsidR="005D10CB">
        <w:t>ry of single PMI throughput ratio</w:t>
      </w:r>
      <w:r>
        <w:t xml:space="preserve"> at S</w:t>
      </w:r>
      <w:r w:rsidR="00E7063D">
        <w:t xml:space="preserve">NR test points where </w:t>
      </w:r>
      <w:r w:rsidR="00DD7C8C">
        <w:t>90%</w:t>
      </w:r>
      <w:r>
        <w:t xml:space="preserve"> of maximum thr</w:t>
      </w:r>
      <w:r w:rsidR="005D10CB">
        <w:t xml:space="preserve">oughput is achieved with followed </w:t>
      </w:r>
      <w:r>
        <w:t xml:space="preserve">PMI.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64"/>
        <w:gridCol w:w="1408"/>
        <w:gridCol w:w="1294"/>
        <w:gridCol w:w="1275"/>
        <w:gridCol w:w="1477"/>
      </w:tblGrid>
      <w:tr w:rsidR="00B6016A" w14:paraId="19543C6B" w14:textId="77777777" w:rsidTr="004B214C">
        <w:tc>
          <w:tcPr>
            <w:tcW w:w="0" w:type="auto"/>
          </w:tcPr>
          <w:p w14:paraId="317F810A" w14:textId="77777777" w:rsidR="00B6016A" w:rsidRDefault="00B6016A" w:rsidP="00C829BC">
            <w:pPr>
              <w:spacing w:after="0"/>
            </w:pPr>
          </w:p>
        </w:tc>
        <w:tc>
          <w:tcPr>
            <w:tcW w:w="0" w:type="auto"/>
            <w:gridSpan w:val="2"/>
          </w:tcPr>
          <w:p w14:paraId="03861FEC" w14:textId="77777777" w:rsidR="00B6016A" w:rsidRDefault="00B6016A" w:rsidP="00C829BC">
            <w:pPr>
              <w:spacing w:after="0"/>
            </w:pPr>
            <w:r>
              <w:t>No CSI-RS density reduction</w:t>
            </w:r>
          </w:p>
        </w:tc>
        <w:tc>
          <w:tcPr>
            <w:tcW w:w="0" w:type="auto"/>
            <w:gridSpan w:val="2"/>
          </w:tcPr>
          <w:p w14:paraId="4B83588E" w14:textId="77777777" w:rsidR="00B6016A" w:rsidRDefault="00B6016A" w:rsidP="00C829BC">
            <w:pPr>
              <w:spacing w:after="0"/>
            </w:pPr>
            <w:r>
              <w:t>CSI-RS density reduction 1/3</w:t>
            </w:r>
          </w:p>
        </w:tc>
      </w:tr>
      <w:tr w:rsidR="00B6016A" w14:paraId="086E8C34" w14:textId="77777777" w:rsidTr="00C829BC">
        <w:tc>
          <w:tcPr>
            <w:tcW w:w="0" w:type="auto"/>
          </w:tcPr>
          <w:p w14:paraId="4F9E9456" w14:textId="77777777" w:rsidR="00B6016A" w:rsidRDefault="00B6016A" w:rsidP="00C829BC">
            <w:pPr>
              <w:spacing w:after="0"/>
            </w:pPr>
          </w:p>
        </w:tc>
        <w:tc>
          <w:tcPr>
            <w:tcW w:w="0" w:type="auto"/>
          </w:tcPr>
          <w:p w14:paraId="11AD7B51" w14:textId="77777777" w:rsidR="00B6016A" w:rsidRDefault="00B6016A" w:rsidP="00C829BC">
            <w:pPr>
              <w:spacing w:after="0"/>
            </w:pPr>
            <w:r>
              <w:t>SNR [dB]</w:t>
            </w:r>
          </w:p>
        </w:tc>
        <w:tc>
          <w:tcPr>
            <w:tcW w:w="0" w:type="auto"/>
          </w:tcPr>
          <w:p w14:paraId="47607E42" w14:textId="77777777" w:rsidR="00B6016A" w:rsidRDefault="00B6016A" w:rsidP="00C829BC">
            <w:pPr>
              <w:spacing w:after="0"/>
            </w:pPr>
            <w:r>
              <w:t>Gamma</w:t>
            </w:r>
          </w:p>
        </w:tc>
        <w:tc>
          <w:tcPr>
            <w:tcW w:w="0" w:type="auto"/>
          </w:tcPr>
          <w:p w14:paraId="5BD88DC8" w14:textId="77777777" w:rsidR="00B6016A" w:rsidRDefault="00B6016A" w:rsidP="00C829BC">
            <w:pPr>
              <w:spacing w:after="0"/>
            </w:pPr>
            <w:r>
              <w:t>SNR [dB]</w:t>
            </w:r>
          </w:p>
        </w:tc>
        <w:tc>
          <w:tcPr>
            <w:tcW w:w="0" w:type="auto"/>
          </w:tcPr>
          <w:p w14:paraId="1DC40966" w14:textId="77777777" w:rsidR="00B6016A" w:rsidRDefault="00B6016A" w:rsidP="00C829BC">
            <w:pPr>
              <w:spacing w:after="0"/>
            </w:pPr>
            <w:r>
              <w:t>Gamma</w:t>
            </w:r>
          </w:p>
        </w:tc>
      </w:tr>
      <w:tr w:rsidR="00B6016A" w14:paraId="1666F226" w14:textId="77777777" w:rsidTr="001A08D3">
        <w:tc>
          <w:tcPr>
            <w:tcW w:w="0" w:type="auto"/>
          </w:tcPr>
          <w:p w14:paraId="050AACBD" w14:textId="0684698D" w:rsidR="00B6016A" w:rsidRDefault="00115ECF" w:rsidP="00C829BC">
            <w:pPr>
              <w:spacing w:after="0"/>
            </w:pPr>
            <w:r>
              <w:t>CCS1</w:t>
            </w:r>
          </w:p>
        </w:tc>
        <w:tc>
          <w:tcPr>
            <w:tcW w:w="0" w:type="auto"/>
            <w:vAlign w:val="center"/>
          </w:tcPr>
          <w:p w14:paraId="05918536" w14:textId="1221B058" w:rsidR="00B6016A" w:rsidRDefault="00FA6EBD" w:rsidP="00814BB8">
            <w:pPr>
              <w:spacing w:after="0"/>
            </w:pPr>
            <w:r>
              <w:t>6.1</w:t>
            </w:r>
          </w:p>
        </w:tc>
        <w:tc>
          <w:tcPr>
            <w:tcW w:w="0" w:type="auto"/>
            <w:vAlign w:val="center"/>
          </w:tcPr>
          <w:p w14:paraId="3AB02516" w14:textId="04D7EC0C" w:rsidR="00B6016A" w:rsidRDefault="00FA6EBD" w:rsidP="00814BB8">
            <w:pPr>
              <w:spacing w:after="0"/>
            </w:pPr>
            <w:r>
              <w:t>4.40</w:t>
            </w:r>
          </w:p>
        </w:tc>
        <w:tc>
          <w:tcPr>
            <w:tcW w:w="0" w:type="auto"/>
            <w:vAlign w:val="center"/>
          </w:tcPr>
          <w:p w14:paraId="128B86E0" w14:textId="65439758" w:rsidR="00B6016A" w:rsidRDefault="00814BB8" w:rsidP="00814BB8">
            <w:pPr>
              <w:spacing w:after="0"/>
            </w:pPr>
            <w:r>
              <w:t>6.1</w:t>
            </w:r>
          </w:p>
        </w:tc>
        <w:tc>
          <w:tcPr>
            <w:tcW w:w="0" w:type="auto"/>
            <w:vAlign w:val="center"/>
          </w:tcPr>
          <w:p w14:paraId="0DC1F69A" w14:textId="4A67D2A3" w:rsidR="00B6016A" w:rsidRDefault="00FA6EBD" w:rsidP="00814BB8">
            <w:pPr>
              <w:spacing w:after="0"/>
            </w:pPr>
            <w:r>
              <w:t>4.38</w:t>
            </w:r>
          </w:p>
        </w:tc>
      </w:tr>
      <w:tr w:rsidR="00115ECF" w14:paraId="2D0F6A00" w14:textId="77777777" w:rsidTr="001A08D3">
        <w:tc>
          <w:tcPr>
            <w:tcW w:w="0" w:type="auto"/>
          </w:tcPr>
          <w:p w14:paraId="448C9EF8" w14:textId="692528CE" w:rsidR="00115ECF" w:rsidRDefault="00E7063D" w:rsidP="00C829BC">
            <w:pPr>
              <w:spacing w:after="0"/>
            </w:pPr>
            <w:r>
              <w:t>CCS2</w:t>
            </w:r>
          </w:p>
        </w:tc>
        <w:tc>
          <w:tcPr>
            <w:tcW w:w="0" w:type="auto"/>
            <w:vAlign w:val="center"/>
          </w:tcPr>
          <w:p w14:paraId="61BB692F" w14:textId="6529C583" w:rsidR="00115ECF" w:rsidRDefault="00FA6EBD" w:rsidP="00814BB8">
            <w:pPr>
              <w:spacing w:after="0"/>
            </w:pPr>
            <w:r>
              <w:t>6.9</w:t>
            </w:r>
          </w:p>
        </w:tc>
        <w:tc>
          <w:tcPr>
            <w:tcW w:w="0" w:type="auto"/>
            <w:vAlign w:val="center"/>
          </w:tcPr>
          <w:p w14:paraId="6DBF08C9" w14:textId="11B419E4" w:rsidR="00115ECF" w:rsidRDefault="00FA6EBD" w:rsidP="00814BB8">
            <w:pPr>
              <w:spacing w:after="0"/>
            </w:pPr>
            <w:r>
              <w:t>3.87</w:t>
            </w:r>
          </w:p>
        </w:tc>
        <w:tc>
          <w:tcPr>
            <w:tcW w:w="0" w:type="auto"/>
            <w:vAlign w:val="center"/>
          </w:tcPr>
          <w:p w14:paraId="54C1099E" w14:textId="31A50BC7" w:rsidR="00115ECF" w:rsidRDefault="00814BB8" w:rsidP="00814BB8">
            <w:pPr>
              <w:spacing w:after="0"/>
              <w:ind w:right="440"/>
            </w:pPr>
            <w:r>
              <w:t>7.1</w:t>
            </w:r>
          </w:p>
        </w:tc>
        <w:tc>
          <w:tcPr>
            <w:tcW w:w="0" w:type="auto"/>
            <w:vAlign w:val="center"/>
          </w:tcPr>
          <w:p w14:paraId="0C9AE352" w14:textId="60A63F64" w:rsidR="00115ECF" w:rsidRDefault="00FA6EBD" w:rsidP="00814BB8">
            <w:pPr>
              <w:spacing w:after="0"/>
              <w:ind w:right="550"/>
            </w:pPr>
            <w:r>
              <w:t>3.54</w:t>
            </w:r>
          </w:p>
        </w:tc>
      </w:tr>
      <w:tr w:rsidR="00E7063D" w14:paraId="0E77AF37" w14:textId="77777777" w:rsidTr="001A08D3">
        <w:tc>
          <w:tcPr>
            <w:tcW w:w="0" w:type="auto"/>
          </w:tcPr>
          <w:p w14:paraId="4439BEE1" w14:textId="1D4298FF" w:rsidR="00E7063D" w:rsidRDefault="00E7063D" w:rsidP="00C829BC">
            <w:pPr>
              <w:spacing w:after="0"/>
            </w:pPr>
            <w:r>
              <w:t>CCS3</w:t>
            </w:r>
          </w:p>
        </w:tc>
        <w:tc>
          <w:tcPr>
            <w:tcW w:w="0" w:type="auto"/>
            <w:vAlign w:val="center"/>
          </w:tcPr>
          <w:p w14:paraId="765C9E9E" w14:textId="6FE7F676" w:rsidR="00E7063D" w:rsidRDefault="00FA6EBD" w:rsidP="00814BB8">
            <w:pPr>
              <w:spacing w:after="0"/>
            </w:pPr>
            <w:r>
              <w:t>6.7</w:t>
            </w:r>
          </w:p>
        </w:tc>
        <w:tc>
          <w:tcPr>
            <w:tcW w:w="0" w:type="auto"/>
            <w:vAlign w:val="center"/>
          </w:tcPr>
          <w:p w14:paraId="5A3E0E48" w14:textId="6DC134A7" w:rsidR="00E7063D" w:rsidRDefault="00FA6EBD" w:rsidP="00814BB8">
            <w:pPr>
              <w:spacing w:after="0"/>
            </w:pPr>
            <w:r>
              <w:t>3.91</w:t>
            </w:r>
          </w:p>
        </w:tc>
        <w:tc>
          <w:tcPr>
            <w:tcW w:w="0" w:type="auto"/>
            <w:vAlign w:val="center"/>
          </w:tcPr>
          <w:p w14:paraId="19B6B5CD" w14:textId="0D25C826" w:rsidR="00E7063D" w:rsidRDefault="00FA6EBD" w:rsidP="00814BB8">
            <w:pPr>
              <w:spacing w:after="0"/>
              <w:ind w:right="440"/>
            </w:pPr>
            <w:r>
              <w:t>7.0</w:t>
            </w:r>
          </w:p>
        </w:tc>
        <w:tc>
          <w:tcPr>
            <w:tcW w:w="0" w:type="auto"/>
            <w:vAlign w:val="center"/>
          </w:tcPr>
          <w:p w14:paraId="1169448E" w14:textId="5FB7C1A5" w:rsidR="00E7063D" w:rsidRDefault="00FA6EBD" w:rsidP="00814BB8">
            <w:pPr>
              <w:spacing w:after="0"/>
              <w:ind w:right="550"/>
            </w:pPr>
            <w:r>
              <w:t>3.68</w:t>
            </w:r>
          </w:p>
        </w:tc>
      </w:tr>
      <w:tr w:rsidR="00E7063D" w14:paraId="32E3B5A0" w14:textId="77777777" w:rsidTr="001A08D3">
        <w:tc>
          <w:tcPr>
            <w:tcW w:w="0" w:type="auto"/>
          </w:tcPr>
          <w:p w14:paraId="58B34BD0" w14:textId="53AC3E24" w:rsidR="00E7063D" w:rsidRDefault="00E7063D" w:rsidP="00C829BC">
            <w:pPr>
              <w:spacing w:after="0"/>
            </w:pPr>
            <w:r>
              <w:t>CCS4</w:t>
            </w:r>
          </w:p>
        </w:tc>
        <w:tc>
          <w:tcPr>
            <w:tcW w:w="0" w:type="auto"/>
            <w:vAlign w:val="center"/>
          </w:tcPr>
          <w:p w14:paraId="71704E97" w14:textId="7201C482" w:rsidR="00E7063D" w:rsidRDefault="00FA6EBD" w:rsidP="00814BB8">
            <w:pPr>
              <w:spacing w:after="0"/>
            </w:pPr>
            <w:r>
              <w:t>6.5</w:t>
            </w:r>
          </w:p>
        </w:tc>
        <w:tc>
          <w:tcPr>
            <w:tcW w:w="0" w:type="auto"/>
            <w:vAlign w:val="center"/>
          </w:tcPr>
          <w:p w14:paraId="7C83E380" w14:textId="15B04AD6" w:rsidR="00E7063D" w:rsidRDefault="00FA6EBD" w:rsidP="00814BB8">
            <w:pPr>
              <w:spacing w:after="0"/>
            </w:pPr>
            <w:r>
              <w:t>4.26</w:t>
            </w:r>
          </w:p>
        </w:tc>
        <w:tc>
          <w:tcPr>
            <w:tcW w:w="0" w:type="auto"/>
            <w:vAlign w:val="center"/>
          </w:tcPr>
          <w:p w14:paraId="6ABB8E06" w14:textId="1D2D0645" w:rsidR="00E7063D" w:rsidRDefault="00FA6EBD" w:rsidP="00814BB8">
            <w:pPr>
              <w:spacing w:after="0"/>
              <w:ind w:right="440"/>
            </w:pPr>
            <w:r>
              <w:t>6.7</w:t>
            </w:r>
          </w:p>
        </w:tc>
        <w:tc>
          <w:tcPr>
            <w:tcW w:w="0" w:type="auto"/>
            <w:vAlign w:val="center"/>
          </w:tcPr>
          <w:p w14:paraId="38446501" w14:textId="6BEB383F" w:rsidR="00E7063D" w:rsidRDefault="00FA6EBD" w:rsidP="00814BB8">
            <w:pPr>
              <w:spacing w:after="0"/>
              <w:ind w:right="550"/>
            </w:pPr>
            <w:r>
              <w:t>3.97</w:t>
            </w:r>
          </w:p>
        </w:tc>
      </w:tr>
    </w:tbl>
    <w:p w14:paraId="06646743" w14:textId="77777777" w:rsidR="00C829BC" w:rsidRPr="00C829BC" w:rsidRDefault="00C829BC" w:rsidP="00C829BC"/>
    <w:p w14:paraId="54DA2571" w14:textId="70F3D93C" w:rsidR="005A7F8A" w:rsidRDefault="005A7F8A" w:rsidP="005A7F8A">
      <w:pPr>
        <w:pStyle w:val="Heading2"/>
      </w:pPr>
      <w:r>
        <w:t>2.2</w:t>
      </w:r>
      <w:r>
        <w:tab/>
        <w:t>Multiple PMI test</w:t>
      </w:r>
    </w:p>
    <w:p w14:paraId="2A5C23A4" w14:textId="456BBB47" w:rsidR="005D10CB" w:rsidRPr="00833A10" w:rsidRDefault="00E862C2" w:rsidP="005D10CB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_Ref488763328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="005D10CB">
        <w:t xml:space="preserve">Figure </w:t>
      </w:r>
      <w:r w:rsidR="005D10CB">
        <w:rPr>
          <w:noProof/>
        </w:rPr>
        <w:t>3</w:t>
      </w:r>
      <w:r>
        <w:rPr>
          <w:lang w:val="en-GB"/>
        </w:rPr>
        <w:fldChar w:fldCharType="end"/>
      </w:r>
      <w:r w:rsidRPr="00E862C2">
        <w:rPr>
          <w:lang w:val="en-GB"/>
        </w:rPr>
        <w:t xml:space="preserve"> </w:t>
      </w:r>
      <w:r>
        <w:rPr>
          <w:lang w:val="en-GB"/>
        </w:rPr>
        <w:t>shows the simulation results for follo</w:t>
      </w:r>
      <w:r w:rsidR="00E7063D">
        <w:rPr>
          <w:lang w:val="en-GB"/>
        </w:rPr>
        <w:t xml:space="preserve">w PMI and random PMI for </w:t>
      </w:r>
      <w:r w:rsidR="00CD4B3B">
        <w:rPr>
          <w:lang w:val="en-GB"/>
        </w:rPr>
        <w:t>each</w:t>
      </w:r>
      <w:r w:rsidR="00E7063D">
        <w:rPr>
          <w:lang w:val="en-GB"/>
        </w:rPr>
        <w:t xml:space="preserve"> codebook configuration setting</w:t>
      </w:r>
      <w:r>
        <w:rPr>
          <w:lang w:val="en-GB"/>
        </w:rPr>
        <w:t>.</w:t>
      </w:r>
      <w:r w:rsidR="005D10CB">
        <w:rPr>
          <w:lang w:val="en-GB"/>
        </w:rPr>
        <w:t xml:space="preserve"> </w:t>
      </w:r>
      <w:r w:rsidR="005D10CB">
        <w:rPr>
          <w:lang w:val="en-GB"/>
        </w:rPr>
        <w:fldChar w:fldCharType="begin"/>
      </w:r>
      <w:r w:rsidR="005D10CB">
        <w:rPr>
          <w:lang w:val="en-GB"/>
        </w:rPr>
        <w:instrText xml:space="preserve"> REF _Ref488763329 \h </w:instrText>
      </w:r>
      <w:r w:rsidR="005D10CB">
        <w:rPr>
          <w:lang w:val="en-GB"/>
        </w:rPr>
      </w:r>
      <w:r w:rsidR="005D10CB">
        <w:rPr>
          <w:lang w:val="en-GB"/>
        </w:rPr>
        <w:fldChar w:fldCharType="separate"/>
      </w:r>
      <w:r w:rsidR="005D10CB">
        <w:t xml:space="preserve">Figure </w:t>
      </w:r>
      <w:r w:rsidR="005D10CB">
        <w:rPr>
          <w:noProof/>
        </w:rPr>
        <w:t>4</w:t>
      </w:r>
      <w:r w:rsidR="005D10CB">
        <w:rPr>
          <w:lang w:val="en-GB"/>
        </w:rPr>
        <w:fldChar w:fldCharType="end"/>
      </w:r>
      <w:r w:rsidR="005D10CB">
        <w:rPr>
          <w:lang w:val="en-GB"/>
        </w:rPr>
        <w:t xml:space="preserve"> shows the throughput ratio between the followed PMI and random PMI, and </w:t>
      </w:r>
      <w:r w:rsidR="005D10CB">
        <w:rPr>
          <w:lang w:val="en-GB"/>
        </w:rPr>
        <w:fldChar w:fldCharType="begin"/>
      </w:r>
      <w:r w:rsidR="005D10CB">
        <w:rPr>
          <w:lang w:val="en-GB"/>
        </w:rPr>
        <w:instrText xml:space="preserve"> REF _Ref488763470 \h </w:instrText>
      </w:r>
      <w:r w:rsidR="005D10CB">
        <w:rPr>
          <w:lang w:val="en-GB"/>
        </w:rPr>
      </w:r>
      <w:r w:rsidR="005D10CB">
        <w:rPr>
          <w:lang w:val="en-GB"/>
        </w:rPr>
        <w:fldChar w:fldCharType="separate"/>
      </w:r>
      <w:r w:rsidR="005D10CB">
        <w:t xml:space="preserve">Table </w:t>
      </w:r>
      <w:r w:rsidR="005D10CB">
        <w:rPr>
          <w:noProof/>
        </w:rPr>
        <w:t>2</w:t>
      </w:r>
      <w:r w:rsidR="005D10CB">
        <w:rPr>
          <w:lang w:val="en-GB"/>
        </w:rPr>
        <w:fldChar w:fldCharType="end"/>
      </w:r>
      <w:r w:rsidR="005D10CB">
        <w:rPr>
          <w:lang w:val="en-GB"/>
        </w:rPr>
        <w:t xml:space="preserve"> summarizes the throughput ratio between the follow PMI and random PMI at SNR test points where the 90% of the maximum throughput is achieved with the follow PMI. </w:t>
      </w:r>
      <w:r w:rsidR="005D10CB">
        <w:rPr>
          <w:b/>
          <w:lang w:val="en-GB"/>
        </w:rPr>
        <w:t xml:space="preserve"> </w:t>
      </w:r>
    </w:p>
    <w:p w14:paraId="4FDB516B" w14:textId="007F7839" w:rsidR="00E862C2" w:rsidRDefault="00E862C2" w:rsidP="00E862C2">
      <w:pPr>
        <w:rPr>
          <w:lang w:val="en-GB"/>
        </w:rPr>
      </w:pPr>
    </w:p>
    <w:p w14:paraId="2BCF48E5" w14:textId="678007A4" w:rsidR="00711527" w:rsidRDefault="007640CC" w:rsidP="00A335FC">
      <w:pPr>
        <w:rPr>
          <w:lang w:val="en-GB"/>
        </w:rPr>
      </w:pPr>
      <w:r w:rsidRPr="007640CC">
        <w:rPr>
          <w:noProof/>
        </w:rPr>
        <w:drawing>
          <wp:inline distT="0" distB="0" distL="0" distR="0" wp14:anchorId="4353703B" wp14:editId="3D7C1B9C">
            <wp:extent cx="3547872" cy="266090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872" cy="2660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5DCB9" w14:textId="78D8FC5E" w:rsidR="004C6045" w:rsidRDefault="00711527" w:rsidP="005D10CB">
      <w:pPr>
        <w:pStyle w:val="Caption"/>
      </w:pPr>
      <w:bookmarkStart w:id="6" w:name="_Ref488763328"/>
      <w:r>
        <w:t xml:space="preserve">Figure </w:t>
      </w:r>
      <w:r w:rsidR="0042514F">
        <w:fldChar w:fldCharType="begin"/>
      </w:r>
      <w:r w:rsidR="0042514F">
        <w:instrText xml:space="preserve"> SEQ Figure \* </w:instrText>
      </w:r>
      <w:r w:rsidR="0042514F">
        <w:instrText xml:space="preserve">ARABIC </w:instrText>
      </w:r>
      <w:r w:rsidR="0042514F">
        <w:fldChar w:fldCharType="separate"/>
      </w:r>
      <w:r w:rsidR="005D10CB">
        <w:rPr>
          <w:noProof/>
        </w:rPr>
        <w:t>3</w:t>
      </w:r>
      <w:r w:rsidR="0042514F">
        <w:rPr>
          <w:noProof/>
        </w:rPr>
        <w:fldChar w:fldCharType="end"/>
      </w:r>
      <w:bookmarkEnd w:id="6"/>
      <w:r>
        <w:tab/>
        <w:t>Simulation results for mu</w:t>
      </w:r>
      <w:r w:rsidR="00F0467A">
        <w:t>ltiple PMI test with PUSCH 1-2</w:t>
      </w:r>
      <w:r w:rsidR="002409AD">
        <w:t xml:space="preserve"> (FDD)</w:t>
      </w:r>
      <w:r w:rsidR="00F0467A">
        <w:t xml:space="preserve">. </w:t>
      </w:r>
    </w:p>
    <w:p w14:paraId="7DEDC648" w14:textId="73ED9BD1" w:rsidR="00A335FC" w:rsidRPr="0023711E" w:rsidRDefault="00516D23" w:rsidP="00A335FC">
      <w:pPr>
        <w:rPr>
          <w:lang w:val="en-GB"/>
        </w:rPr>
      </w:pPr>
      <w:r w:rsidRPr="00516D23">
        <w:rPr>
          <w:noProof/>
        </w:rPr>
        <w:drawing>
          <wp:inline distT="0" distB="0" distL="0" distR="0" wp14:anchorId="3E6A57E5" wp14:editId="7596B2F4">
            <wp:extent cx="3547872" cy="266090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872" cy="2660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DCA148" w14:textId="10DF4F42" w:rsidR="007A1AB2" w:rsidRDefault="00F0467A" w:rsidP="00F0467A">
      <w:pPr>
        <w:pStyle w:val="Caption"/>
        <w:rPr>
          <w:lang w:val="en-GB"/>
        </w:rPr>
      </w:pPr>
      <w:bookmarkStart w:id="7" w:name="_Ref488763329"/>
      <w:bookmarkStart w:id="8" w:name="_Ref352176984"/>
      <w:r>
        <w:t xml:space="preserve">Figure </w:t>
      </w:r>
      <w:r w:rsidR="0042514F">
        <w:fldChar w:fldCharType="begin"/>
      </w:r>
      <w:r w:rsidR="0042514F">
        <w:instrText xml:space="preserve"> SEQ Figure \* ARABIC </w:instrText>
      </w:r>
      <w:r w:rsidR="0042514F">
        <w:fldChar w:fldCharType="separate"/>
      </w:r>
      <w:r w:rsidR="005D10CB">
        <w:rPr>
          <w:noProof/>
        </w:rPr>
        <w:t>4</w:t>
      </w:r>
      <w:r w:rsidR="0042514F">
        <w:rPr>
          <w:noProof/>
        </w:rPr>
        <w:fldChar w:fldCharType="end"/>
      </w:r>
      <w:bookmarkEnd w:id="7"/>
      <w:r>
        <w:tab/>
        <w:t>Comparison of throughput ratio of followed PMI and random PMI</w:t>
      </w:r>
      <w:r w:rsidR="004F7E8A">
        <w:t xml:space="preserve"> (FDD)</w:t>
      </w:r>
      <w:r>
        <w:t xml:space="preserve">. </w:t>
      </w:r>
    </w:p>
    <w:p w14:paraId="1C241B01" w14:textId="7D287542" w:rsidR="00F0467A" w:rsidRDefault="00FA2656" w:rsidP="00FA2656">
      <w:pPr>
        <w:pStyle w:val="Caption"/>
        <w:rPr>
          <w:lang w:val="en-GB"/>
        </w:rPr>
      </w:pPr>
      <w:bookmarkStart w:id="9" w:name="_Ref488763470"/>
      <w:r>
        <w:t xml:space="preserve">Table </w:t>
      </w:r>
      <w:r w:rsidR="0042514F">
        <w:fldChar w:fldCharType="begin"/>
      </w:r>
      <w:r w:rsidR="0042514F">
        <w:instrText xml:space="preserve"> SEQ Table \* ARABIC </w:instrText>
      </w:r>
      <w:r w:rsidR="0042514F">
        <w:fldChar w:fldCharType="separate"/>
      </w:r>
      <w:r w:rsidR="005D10CB">
        <w:rPr>
          <w:noProof/>
        </w:rPr>
        <w:t>2</w:t>
      </w:r>
      <w:r w:rsidR="0042514F">
        <w:rPr>
          <w:noProof/>
        </w:rPr>
        <w:fldChar w:fldCharType="end"/>
      </w:r>
      <w:bookmarkEnd w:id="9"/>
      <w:r>
        <w:tab/>
        <w:t xml:space="preserve">Summary of multiple PMI throughput gain at SNR test points where </w:t>
      </w:r>
      <w:r w:rsidR="00DD7C8C">
        <w:t>90%</w:t>
      </w:r>
      <w:r>
        <w:t xml:space="preserve"> of maximum throughput is achieved with follow-PMI.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64"/>
        <w:gridCol w:w="999"/>
        <w:gridCol w:w="918"/>
      </w:tblGrid>
      <w:tr w:rsidR="00833A10" w14:paraId="566F6023" w14:textId="77777777" w:rsidTr="00DA7A66">
        <w:tc>
          <w:tcPr>
            <w:tcW w:w="0" w:type="auto"/>
          </w:tcPr>
          <w:p w14:paraId="7F66DC8F" w14:textId="77777777" w:rsidR="00833A10" w:rsidRDefault="00833A10" w:rsidP="00DA7A66">
            <w:pPr>
              <w:spacing w:after="0"/>
            </w:pPr>
          </w:p>
        </w:tc>
        <w:tc>
          <w:tcPr>
            <w:tcW w:w="0" w:type="auto"/>
          </w:tcPr>
          <w:p w14:paraId="282864CB" w14:textId="77777777" w:rsidR="00833A10" w:rsidRDefault="00833A10" w:rsidP="00DA7A66">
            <w:pPr>
              <w:spacing w:after="0"/>
            </w:pPr>
            <w:r>
              <w:t>SNR [dB]</w:t>
            </w:r>
          </w:p>
        </w:tc>
        <w:tc>
          <w:tcPr>
            <w:tcW w:w="0" w:type="auto"/>
          </w:tcPr>
          <w:p w14:paraId="30AF898D" w14:textId="77777777" w:rsidR="00833A10" w:rsidRDefault="00833A10" w:rsidP="00DA7A66">
            <w:pPr>
              <w:spacing w:after="0"/>
            </w:pPr>
            <w:r>
              <w:t>Gamma</w:t>
            </w:r>
          </w:p>
        </w:tc>
      </w:tr>
      <w:tr w:rsidR="00833A10" w14:paraId="6D42752D" w14:textId="77777777" w:rsidTr="00DA7A66">
        <w:tc>
          <w:tcPr>
            <w:tcW w:w="0" w:type="auto"/>
          </w:tcPr>
          <w:p w14:paraId="09C80333" w14:textId="6394D069" w:rsidR="00833A10" w:rsidRDefault="00833A10" w:rsidP="00DA7A66">
            <w:pPr>
              <w:spacing w:after="0"/>
            </w:pPr>
            <w:r>
              <w:t>CCS1</w:t>
            </w:r>
          </w:p>
        </w:tc>
        <w:tc>
          <w:tcPr>
            <w:tcW w:w="0" w:type="auto"/>
            <w:vAlign w:val="center"/>
          </w:tcPr>
          <w:p w14:paraId="592F5EE4" w14:textId="5CA22644" w:rsidR="00833A10" w:rsidRDefault="00FA6EBD" w:rsidP="00DA7A66">
            <w:pPr>
              <w:spacing w:after="0"/>
              <w:jc w:val="right"/>
            </w:pPr>
            <w:r>
              <w:t>12.1</w:t>
            </w:r>
          </w:p>
        </w:tc>
        <w:tc>
          <w:tcPr>
            <w:tcW w:w="0" w:type="auto"/>
            <w:vAlign w:val="center"/>
          </w:tcPr>
          <w:p w14:paraId="095846D8" w14:textId="2969E3D2" w:rsidR="00833A10" w:rsidRDefault="00FA6EBD" w:rsidP="00DA7A66">
            <w:pPr>
              <w:spacing w:after="0"/>
              <w:jc w:val="right"/>
            </w:pPr>
            <w:r>
              <w:t>6.10</w:t>
            </w:r>
          </w:p>
        </w:tc>
      </w:tr>
      <w:tr w:rsidR="00833A10" w14:paraId="3191BC2B" w14:textId="77777777" w:rsidTr="00DA7A66">
        <w:tc>
          <w:tcPr>
            <w:tcW w:w="0" w:type="auto"/>
          </w:tcPr>
          <w:p w14:paraId="2996440C" w14:textId="35912CB3" w:rsidR="00833A10" w:rsidRDefault="00833A10" w:rsidP="00DA7A66">
            <w:pPr>
              <w:spacing w:after="0"/>
            </w:pPr>
            <w:r>
              <w:t>CCS2</w:t>
            </w:r>
          </w:p>
        </w:tc>
        <w:tc>
          <w:tcPr>
            <w:tcW w:w="0" w:type="auto"/>
            <w:vAlign w:val="center"/>
          </w:tcPr>
          <w:p w14:paraId="04BD4E37" w14:textId="3FA978CE" w:rsidR="00833A10" w:rsidRDefault="00FA6EBD" w:rsidP="00DA7A66">
            <w:pPr>
              <w:spacing w:after="0"/>
              <w:jc w:val="right"/>
            </w:pPr>
            <w:r>
              <w:t>12.4</w:t>
            </w:r>
          </w:p>
        </w:tc>
        <w:tc>
          <w:tcPr>
            <w:tcW w:w="0" w:type="auto"/>
            <w:vAlign w:val="center"/>
          </w:tcPr>
          <w:p w14:paraId="6D6E3CE4" w14:textId="7BD27A5C" w:rsidR="00833A10" w:rsidRDefault="00FA6EBD" w:rsidP="00DA7A66">
            <w:pPr>
              <w:spacing w:after="0"/>
              <w:jc w:val="right"/>
            </w:pPr>
            <w:r>
              <w:t>5.90</w:t>
            </w:r>
          </w:p>
        </w:tc>
      </w:tr>
      <w:tr w:rsidR="00833A10" w14:paraId="592BBEB2" w14:textId="77777777" w:rsidTr="00DA7A66">
        <w:tc>
          <w:tcPr>
            <w:tcW w:w="0" w:type="auto"/>
          </w:tcPr>
          <w:p w14:paraId="3EEC8314" w14:textId="2E02CC04" w:rsidR="00833A10" w:rsidRDefault="00833A10" w:rsidP="00DA7A66">
            <w:pPr>
              <w:spacing w:after="0"/>
            </w:pPr>
            <w:r>
              <w:t>CCS3</w:t>
            </w:r>
          </w:p>
        </w:tc>
        <w:tc>
          <w:tcPr>
            <w:tcW w:w="0" w:type="auto"/>
            <w:vAlign w:val="center"/>
          </w:tcPr>
          <w:p w14:paraId="126D7EB8" w14:textId="2745BE04" w:rsidR="00833A10" w:rsidRDefault="00FA6EBD" w:rsidP="00DA7A66">
            <w:pPr>
              <w:spacing w:after="0"/>
              <w:jc w:val="right"/>
            </w:pPr>
            <w:r>
              <w:t>12.5</w:t>
            </w:r>
          </w:p>
        </w:tc>
        <w:tc>
          <w:tcPr>
            <w:tcW w:w="0" w:type="auto"/>
            <w:vAlign w:val="center"/>
          </w:tcPr>
          <w:p w14:paraId="0DA31444" w14:textId="47CC7371" w:rsidR="00833A10" w:rsidRDefault="00FA6EBD" w:rsidP="00DA7A66">
            <w:pPr>
              <w:spacing w:after="0"/>
              <w:jc w:val="right"/>
            </w:pPr>
            <w:r>
              <w:t>5.68</w:t>
            </w:r>
          </w:p>
        </w:tc>
      </w:tr>
      <w:tr w:rsidR="00833A10" w14:paraId="0614B31D" w14:textId="77777777" w:rsidTr="00DA7A66">
        <w:tc>
          <w:tcPr>
            <w:tcW w:w="0" w:type="auto"/>
          </w:tcPr>
          <w:p w14:paraId="7E3F88C1" w14:textId="1C1E4D7A" w:rsidR="00833A10" w:rsidRDefault="00833A10" w:rsidP="00DA7A66">
            <w:pPr>
              <w:spacing w:after="0"/>
            </w:pPr>
            <w:r>
              <w:t>CCS4</w:t>
            </w:r>
          </w:p>
        </w:tc>
        <w:tc>
          <w:tcPr>
            <w:tcW w:w="0" w:type="auto"/>
            <w:vAlign w:val="center"/>
          </w:tcPr>
          <w:p w14:paraId="666E4900" w14:textId="730B6078" w:rsidR="00833A10" w:rsidRDefault="00FA6EBD" w:rsidP="00DA7A66">
            <w:pPr>
              <w:spacing w:after="0"/>
              <w:jc w:val="right"/>
            </w:pPr>
            <w:r>
              <w:t>12.5</w:t>
            </w:r>
          </w:p>
        </w:tc>
        <w:tc>
          <w:tcPr>
            <w:tcW w:w="0" w:type="auto"/>
            <w:vAlign w:val="center"/>
          </w:tcPr>
          <w:p w14:paraId="2FF36CA1" w14:textId="341E7412" w:rsidR="00833A10" w:rsidRDefault="00FA6EBD" w:rsidP="00DA7A66">
            <w:pPr>
              <w:spacing w:after="0"/>
              <w:jc w:val="right"/>
            </w:pPr>
            <w:r>
              <w:t>5.75</w:t>
            </w:r>
          </w:p>
        </w:tc>
      </w:tr>
    </w:tbl>
    <w:p w14:paraId="6328091E" w14:textId="7D7922AF" w:rsidR="004747E3" w:rsidRDefault="004747E3" w:rsidP="00DE357C">
      <w:pPr>
        <w:rPr>
          <w:lang w:val="en-GB"/>
        </w:rPr>
      </w:pPr>
    </w:p>
    <w:p w14:paraId="2B348624" w14:textId="5BD759CF" w:rsidR="006E6E2C" w:rsidRDefault="006E6E2C" w:rsidP="00DE357C">
      <w:pPr>
        <w:rPr>
          <w:lang w:val="en-GB"/>
        </w:rPr>
      </w:pPr>
    </w:p>
    <w:p w14:paraId="540CD93A" w14:textId="3F5A872B" w:rsidR="006E6E2C" w:rsidRDefault="006E6E2C" w:rsidP="006E6E2C">
      <w:pPr>
        <w:pStyle w:val="Heading1"/>
        <w:rPr>
          <w:lang w:val="en-US"/>
        </w:rPr>
      </w:pPr>
      <w:r>
        <w:rPr>
          <w:lang w:val="en-US"/>
        </w:rPr>
        <w:t>3</w:t>
      </w:r>
      <w:r>
        <w:rPr>
          <w:lang w:val="en-US"/>
        </w:rPr>
        <w:tab/>
        <w:t>Simulation results (TDD)</w:t>
      </w:r>
    </w:p>
    <w:p w14:paraId="0BF65652" w14:textId="1940E4D1" w:rsidR="006E6E2C" w:rsidRDefault="006E6E2C" w:rsidP="006E6E2C">
      <w:pPr>
        <w:pStyle w:val="Heading2"/>
      </w:pPr>
      <w:r>
        <w:t>3.1</w:t>
      </w:r>
      <w:r>
        <w:tab/>
        <w:t>Single PMI test</w:t>
      </w:r>
    </w:p>
    <w:p w14:paraId="045A4FE0" w14:textId="3397AACF" w:rsidR="006E6E2C" w:rsidRDefault="009E2BBF" w:rsidP="006E6E2C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_Ref494634544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Figure </w:t>
      </w:r>
      <w:r>
        <w:rPr>
          <w:noProof/>
        </w:rPr>
        <w:t>5</w:t>
      </w:r>
      <w:r>
        <w:rPr>
          <w:lang w:val="en-GB"/>
        </w:rPr>
        <w:fldChar w:fldCharType="end"/>
      </w:r>
      <w:r>
        <w:rPr>
          <w:lang w:val="en-GB"/>
        </w:rPr>
        <w:t xml:space="preserve"> </w:t>
      </w:r>
      <w:r w:rsidR="006E6E2C">
        <w:rPr>
          <w:lang w:val="en-GB"/>
        </w:rPr>
        <w:t xml:space="preserve">shows the simulation results for follow PMI and random PMI with/without frequency density reduction for </w:t>
      </w:r>
      <w:r w:rsidR="0042514F">
        <w:rPr>
          <w:lang w:val="en-GB"/>
        </w:rPr>
        <w:t>each</w:t>
      </w:r>
      <w:r w:rsidR="006E6E2C">
        <w:rPr>
          <w:lang w:val="en-GB"/>
        </w:rPr>
        <w:t xml:space="preserve"> codebook configuration setting. For frequency reduction case, we set </w:t>
      </w:r>
      <w:r w:rsidR="006E6E2C">
        <w:rPr>
          <w:rFonts w:eastAsia="?? ??" w:cs="v5.0.0"/>
        </w:rPr>
        <w:t xml:space="preserve">the offset to 0. </w:t>
      </w:r>
      <w:r w:rsidR="006E6E2C" w:rsidRPr="005A4C9A">
        <w:rPr>
          <w:lang w:val="en-GB"/>
        </w:rPr>
        <w:t xml:space="preserve"> </w:t>
      </w:r>
    </w:p>
    <w:p w14:paraId="17B6EDD0" w14:textId="36CEE807" w:rsidR="006E6E2C" w:rsidRDefault="006F7BD3" w:rsidP="006E6E2C">
      <w:pPr>
        <w:rPr>
          <w:lang w:val="en-GB"/>
        </w:rPr>
      </w:pPr>
      <w:r w:rsidRPr="006F7BD3">
        <w:rPr>
          <w:noProof/>
        </w:rPr>
        <w:drawing>
          <wp:inline distT="0" distB="0" distL="0" distR="0" wp14:anchorId="18561F51" wp14:editId="17903127">
            <wp:extent cx="3054096" cy="2286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4DAA" w:rsidRPr="00684DAA">
        <w:rPr>
          <w:noProof/>
        </w:rPr>
        <w:drawing>
          <wp:inline distT="0" distB="0" distL="0" distR="0" wp14:anchorId="144170AB" wp14:editId="12800D19">
            <wp:extent cx="3054096" cy="2286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E0932" w14:textId="09EE11D0" w:rsidR="006E6E2C" w:rsidRDefault="006E6E2C" w:rsidP="006E6E2C">
      <w:pPr>
        <w:pStyle w:val="Caption"/>
        <w:rPr>
          <w:lang w:val="en-GB"/>
        </w:rPr>
      </w:pPr>
      <w:bookmarkStart w:id="10" w:name="_Ref494634544"/>
      <w:r>
        <w:t xml:space="preserve">Figure </w:t>
      </w:r>
      <w:r w:rsidR="0042514F">
        <w:fldChar w:fldCharType="begin"/>
      </w:r>
      <w:r w:rsidR="0042514F">
        <w:instrText xml:space="preserve"> SEQ Figure \* ARABIC </w:instrText>
      </w:r>
      <w:r w:rsidR="0042514F">
        <w:fldChar w:fldCharType="separate"/>
      </w:r>
      <w:r w:rsidR="005D10CB">
        <w:rPr>
          <w:noProof/>
        </w:rPr>
        <w:t>5</w:t>
      </w:r>
      <w:r w:rsidR="0042514F">
        <w:rPr>
          <w:noProof/>
        </w:rPr>
        <w:fldChar w:fldCharType="end"/>
      </w:r>
      <w:bookmarkEnd w:id="10"/>
      <w:r>
        <w:tab/>
        <w:t>Simulation results for single PMI test with PUSCH 3-1 (TDD).</w:t>
      </w:r>
    </w:p>
    <w:p w14:paraId="7E43ABB0" w14:textId="77777777" w:rsidR="006E6E2C" w:rsidRDefault="006E6E2C" w:rsidP="006E6E2C">
      <w:pPr>
        <w:rPr>
          <w:lang w:val="en-GB"/>
        </w:rPr>
      </w:pPr>
    </w:p>
    <w:p w14:paraId="051E67B1" w14:textId="6AD4C1AC" w:rsidR="006E6E2C" w:rsidRDefault="009E2BBF" w:rsidP="006E6E2C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_Ref494634565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Figure </w:t>
      </w:r>
      <w:r>
        <w:rPr>
          <w:noProof/>
        </w:rPr>
        <w:t>6</w:t>
      </w:r>
      <w:r>
        <w:rPr>
          <w:lang w:val="en-GB"/>
        </w:rPr>
        <w:fldChar w:fldCharType="end"/>
      </w:r>
      <w:r>
        <w:rPr>
          <w:lang w:val="en-GB"/>
        </w:rPr>
        <w:t xml:space="preserve"> </w:t>
      </w:r>
      <w:r w:rsidR="006E6E2C">
        <w:rPr>
          <w:lang w:val="en-GB"/>
        </w:rPr>
        <w:t xml:space="preserve">shows the throughput ratio </w:t>
      </w:r>
      <w:r>
        <w:rPr>
          <w:lang w:val="en-GB"/>
        </w:rPr>
        <w:t xml:space="preserve">(gamma) </w:t>
      </w:r>
      <w:r w:rsidR="006E6E2C">
        <w:rPr>
          <w:lang w:val="en-GB"/>
        </w:rPr>
        <w:t xml:space="preserve">between the followed PMI and random PMI, and 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_Ref494634589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Table </w:t>
      </w:r>
      <w:r>
        <w:rPr>
          <w:noProof/>
        </w:rPr>
        <w:t>3</w:t>
      </w:r>
      <w:r>
        <w:rPr>
          <w:lang w:val="en-GB"/>
        </w:rPr>
        <w:fldChar w:fldCharType="end"/>
      </w:r>
      <w:r>
        <w:rPr>
          <w:lang w:val="en-GB"/>
        </w:rPr>
        <w:t xml:space="preserve"> </w:t>
      </w:r>
      <w:r w:rsidR="006E6E2C">
        <w:rPr>
          <w:lang w:val="en-GB"/>
        </w:rPr>
        <w:t xml:space="preserve">summarizes the throughput ratio between the follow PMI and random PMI at SNR test points where the 90% of maximum throughput is achieved with the follow PMI. </w:t>
      </w:r>
    </w:p>
    <w:p w14:paraId="7A7CA260" w14:textId="1EB3C605" w:rsidR="006E6E2C" w:rsidRDefault="005748BA" w:rsidP="006E6E2C">
      <w:pPr>
        <w:rPr>
          <w:lang w:val="en-GB"/>
        </w:rPr>
      </w:pPr>
      <w:r w:rsidRPr="005748BA">
        <w:rPr>
          <w:noProof/>
        </w:rPr>
        <w:drawing>
          <wp:inline distT="0" distB="0" distL="0" distR="0" wp14:anchorId="38BD8630" wp14:editId="4F5AB1C3">
            <wp:extent cx="3044952" cy="2286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5750" w:rsidRPr="00DE5750">
        <w:rPr>
          <w:noProof/>
        </w:rPr>
        <w:drawing>
          <wp:inline distT="0" distB="0" distL="0" distR="0" wp14:anchorId="61CA401E" wp14:editId="53FEF07B">
            <wp:extent cx="3054096" cy="2286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E3C1B" w14:textId="1E10364B" w:rsidR="006E6E2C" w:rsidRDefault="006E6E2C" w:rsidP="006E6E2C">
      <w:pPr>
        <w:pStyle w:val="Caption"/>
      </w:pPr>
      <w:bookmarkStart w:id="11" w:name="_Ref494634565"/>
      <w:r>
        <w:t xml:space="preserve">Figure </w:t>
      </w:r>
      <w:r w:rsidR="0042514F">
        <w:fldChar w:fldCharType="begin"/>
      </w:r>
      <w:r w:rsidR="0042514F">
        <w:instrText xml:space="preserve"> SEQ Figure \* ARABIC </w:instrText>
      </w:r>
      <w:r w:rsidR="0042514F">
        <w:fldChar w:fldCharType="separate"/>
      </w:r>
      <w:r w:rsidR="005D10CB">
        <w:rPr>
          <w:noProof/>
        </w:rPr>
        <w:t>6</w:t>
      </w:r>
      <w:r w:rsidR="0042514F">
        <w:rPr>
          <w:noProof/>
        </w:rPr>
        <w:fldChar w:fldCharType="end"/>
      </w:r>
      <w:bookmarkEnd w:id="11"/>
      <w:r>
        <w:tab/>
        <w:t>Comparison of throughput ratio of followed PMI and random PMI.</w:t>
      </w:r>
    </w:p>
    <w:p w14:paraId="12049BC6" w14:textId="77777777" w:rsidR="006E6E2C" w:rsidRDefault="006E6E2C" w:rsidP="006E6E2C"/>
    <w:p w14:paraId="55D8A4BD" w14:textId="3B72783D" w:rsidR="006E6E2C" w:rsidRDefault="006E6E2C" w:rsidP="006E6E2C">
      <w:pPr>
        <w:pStyle w:val="Caption"/>
      </w:pPr>
      <w:bookmarkStart w:id="12" w:name="_Ref494634589"/>
      <w:r>
        <w:t xml:space="preserve">Table </w:t>
      </w:r>
      <w:r w:rsidR="0042514F">
        <w:fldChar w:fldCharType="begin"/>
      </w:r>
      <w:r w:rsidR="0042514F">
        <w:instrText xml:space="preserve"> </w:instrText>
      </w:r>
      <w:r w:rsidR="0042514F">
        <w:instrText xml:space="preserve">SEQ Table \* ARABIC </w:instrText>
      </w:r>
      <w:r w:rsidR="0042514F">
        <w:fldChar w:fldCharType="separate"/>
      </w:r>
      <w:r w:rsidR="005D10CB">
        <w:rPr>
          <w:noProof/>
        </w:rPr>
        <w:t>3</w:t>
      </w:r>
      <w:r w:rsidR="0042514F">
        <w:rPr>
          <w:noProof/>
        </w:rPr>
        <w:fldChar w:fldCharType="end"/>
      </w:r>
      <w:bookmarkEnd w:id="12"/>
      <w:r>
        <w:tab/>
        <w:t xml:space="preserve">Summary of single PMI throughput gain at SNR test points where 90% of maximum throughput is achieved with follow-PMI.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64"/>
        <w:gridCol w:w="1408"/>
        <w:gridCol w:w="1294"/>
        <w:gridCol w:w="1275"/>
        <w:gridCol w:w="1477"/>
      </w:tblGrid>
      <w:tr w:rsidR="006E6E2C" w14:paraId="4E5A0301" w14:textId="77777777" w:rsidTr="00FB5DF6">
        <w:tc>
          <w:tcPr>
            <w:tcW w:w="0" w:type="auto"/>
          </w:tcPr>
          <w:p w14:paraId="7334CE22" w14:textId="77777777" w:rsidR="006E6E2C" w:rsidRDefault="006E6E2C" w:rsidP="00FB5DF6">
            <w:pPr>
              <w:spacing w:after="0"/>
            </w:pPr>
          </w:p>
        </w:tc>
        <w:tc>
          <w:tcPr>
            <w:tcW w:w="0" w:type="auto"/>
            <w:gridSpan w:val="2"/>
          </w:tcPr>
          <w:p w14:paraId="4BD4E8A2" w14:textId="77777777" w:rsidR="006E6E2C" w:rsidRDefault="006E6E2C" w:rsidP="00FB5DF6">
            <w:pPr>
              <w:spacing w:after="0"/>
            </w:pPr>
            <w:r>
              <w:t>No CSI-RS density reduction</w:t>
            </w:r>
          </w:p>
        </w:tc>
        <w:tc>
          <w:tcPr>
            <w:tcW w:w="0" w:type="auto"/>
            <w:gridSpan w:val="2"/>
          </w:tcPr>
          <w:p w14:paraId="41ED797A" w14:textId="77777777" w:rsidR="006E6E2C" w:rsidRDefault="006E6E2C" w:rsidP="00FB5DF6">
            <w:pPr>
              <w:spacing w:after="0"/>
            </w:pPr>
            <w:r>
              <w:t>CSI-RS density reduction 1/3</w:t>
            </w:r>
          </w:p>
        </w:tc>
      </w:tr>
      <w:tr w:rsidR="006E6E2C" w14:paraId="64EFB1B3" w14:textId="77777777" w:rsidTr="00FB5DF6">
        <w:tc>
          <w:tcPr>
            <w:tcW w:w="0" w:type="auto"/>
          </w:tcPr>
          <w:p w14:paraId="6E32145A" w14:textId="77777777" w:rsidR="006E6E2C" w:rsidRDefault="006E6E2C" w:rsidP="00FB5DF6">
            <w:pPr>
              <w:spacing w:after="0"/>
            </w:pPr>
          </w:p>
        </w:tc>
        <w:tc>
          <w:tcPr>
            <w:tcW w:w="0" w:type="auto"/>
          </w:tcPr>
          <w:p w14:paraId="1243BC7B" w14:textId="77777777" w:rsidR="006E6E2C" w:rsidRDefault="006E6E2C" w:rsidP="00FB5DF6">
            <w:pPr>
              <w:spacing w:after="0"/>
            </w:pPr>
            <w:r>
              <w:t>SNR [dB]</w:t>
            </w:r>
          </w:p>
        </w:tc>
        <w:tc>
          <w:tcPr>
            <w:tcW w:w="0" w:type="auto"/>
          </w:tcPr>
          <w:p w14:paraId="4BA270DB" w14:textId="77777777" w:rsidR="006E6E2C" w:rsidRDefault="006E6E2C" w:rsidP="00FB5DF6">
            <w:pPr>
              <w:spacing w:after="0"/>
            </w:pPr>
            <w:r>
              <w:t>Gamma</w:t>
            </w:r>
          </w:p>
        </w:tc>
        <w:tc>
          <w:tcPr>
            <w:tcW w:w="0" w:type="auto"/>
          </w:tcPr>
          <w:p w14:paraId="31D067E9" w14:textId="77777777" w:rsidR="006E6E2C" w:rsidRDefault="006E6E2C" w:rsidP="00FB5DF6">
            <w:pPr>
              <w:spacing w:after="0"/>
            </w:pPr>
            <w:r>
              <w:t>SNR [dB]</w:t>
            </w:r>
          </w:p>
        </w:tc>
        <w:tc>
          <w:tcPr>
            <w:tcW w:w="0" w:type="auto"/>
          </w:tcPr>
          <w:p w14:paraId="232F3422" w14:textId="77777777" w:rsidR="006E6E2C" w:rsidRDefault="006E6E2C" w:rsidP="00FB5DF6">
            <w:pPr>
              <w:spacing w:after="0"/>
            </w:pPr>
            <w:r>
              <w:t>Gamma</w:t>
            </w:r>
          </w:p>
        </w:tc>
      </w:tr>
      <w:tr w:rsidR="006E6E2C" w14:paraId="144237D0" w14:textId="77777777" w:rsidTr="00FB5DF6">
        <w:tc>
          <w:tcPr>
            <w:tcW w:w="0" w:type="auto"/>
          </w:tcPr>
          <w:p w14:paraId="5A810674" w14:textId="77777777" w:rsidR="006E6E2C" w:rsidRDefault="006E6E2C" w:rsidP="00FB5DF6">
            <w:pPr>
              <w:spacing w:after="0"/>
            </w:pPr>
            <w:r>
              <w:t>CCS1</w:t>
            </w:r>
          </w:p>
        </w:tc>
        <w:tc>
          <w:tcPr>
            <w:tcW w:w="0" w:type="auto"/>
            <w:vAlign w:val="center"/>
          </w:tcPr>
          <w:p w14:paraId="22E17598" w14:textId="4F386742" w:rsidR="006E6E2C" w:rsidRDefault="00FA6EBD" w:rsidP="00FA6EBD">
            <w:pPr>
              <w:spacing w:after="0"/>
            </w:pPr>
            <w:r>
              <w:t>5.5</w:t>
            </w:r>
          </w:p>
        </w:tc>
        <w:tc>
          <w:tcPr>
            <w:tcW w:w="0" w:type="auto"/>
            <w:vAlign w:val="center"/>
          </w:tcPr>
          <w:p w14:paraId="3E691FCF" w14:textId="174B56F5" w:rsidR="006E6E2C" w:rsidRDefault="00FA6EBD" w:rsidP="00FA6EBD">
            <w:pPr>
              <w:spacing w:after="0"/>
            </w:pPr>
            <w:r>
              <w:t>5.44</w:t>
            </w:r>
          </w:p>
        </w:tc>
        <w:tc>
          <w:tcPr>
            <w:tcW w:w="0" w:type="auto"/>
            <w:vAlign w:val="center"/>
          </w:tcPr>
          <w:p w14:paraId="61F62F00" w14:textId="7AB88254" w:rsidR="006E6E2C" w:rsidRDefault="00FA6EBD" w:rsidP="00FA6EBD">
            <w:pPr>
              <w:spacing w:after="0"/>
            </w:pPr>
            <w:r>
              <w:t>5.8</w:t>
            </w:r>
          </w:p>
        </w:tc>
        <w:tc>
          <w:tcPr>
            <w:tcW w:w="0" w:type="auto"/>
            <w:vAlign w:val="center"/>
          </w:tcPr>
          <w:p w14:paraId="3C75F4EF" w14:textId="46673BEF" w:rsidR="006E6E2C" w:rsidRDefault="00FA6EBD" w:rsidP="00FA6EBD">
            <w:pPr>
              <w:spacing w:after="0"/>
            </w:pPr>
            <w:r>
              <w:t>4.72</w:t>
            </w:r>
          </w:p>
        </w:tc>
      </w:tr>
      <w:tr w:rsidR="006E6E2C" w14:paraId="38CFE7BD" w14:textId="77777777" w:rsidTr="00FB5DF6">
        <w:tc>
          <w:tcPr>
            <w:tcW w:w="0" w:type="auto"/>
          </w:tcPr>
          <w:p w14:paraId="4B63E8E0" w14:textId="77777777" w:rsidR="006E6E2C" w:rsidRDefault="006E6E2C" w:rsidP="00FB5DF6">
            <w:pPr>
              <w:spacing w:after="0"/>
            </w:pPr>
            <w:r>
              <w:t>CCS2</w:t>
            </w:r>
          </w:p>
        </w:tc>
        <w:tc>
          <w:tcPr>
            <w:tcW w:w="0" w:type="auto"/>
            <w:vAlign w:val="center"/>
          </w:tcPr>
          <w:p w14:paraId="52E9A9B3" w14:textId="7A87E0E6" w:rsidR="006E6E2C" w:rsidRDefault="00FA6EBD" w:rsidP="00FA6EBD">
            <w:pPr>
              <w:spacing w:after="0"/>
            </w:pPr>
            <w:r>
              <w:t>6.1</w:t>
            </w:r>
          </w:p>
        </w:tc>
        <w:tc>
          <w:tcPr>
            <w:tcW w:w="0" w:type="auto"/>
            <w:vAlign w:val="center"/>
          </w:tcPr>
          <w:p w14:paraId="69200713" w14:textId="6E684A51" w:rsidR="006E6E2C" w:rsidRDefault="00FA6EBD" w:rsidP="00FA6EBD">
            <w:pPr>
              <w:spacing w:after="0"/>
            </w:pPr>
            <w:r>
              <w:t>5.85</w:t>
            </w:r>
          </w:p>
        </w:tc>
        <w:tc>
          <w:tcPr>
            <w:tcW w:w="0" w:type="auto"/>
            <w:vAlign w:val="center"/>
          </w:tcPr>
          <w:p w14:paraId="0CBC55F2" w14:textId="78FA6DE9" w:rsidR="006E6E2C" w:rsidRDefault="00FA6EBD" w:rsidP="00FA6EBD">
            <w:pPr>
              <w:spacing w:after="0"/>
              <w:ind w:right="440"/>
            </w:pPr>
            <w:r>
              <w:t>7.2</w:t>
            </w:r>
          </w:p>
        </w:tc>
        <w:tc>
          <w:tcPr>
            <w:tcW w:w="0" w:type="auto"/>
            <w:vAlign w:val="center"/>
          </w:tcPr>
          <w:p w14:paraId="3039E9ED" w14:textId="208E7BBB" w:rsidR="006E6E2C" w:rsidRDefault="00FA6EBD" w:rsidP="00FA6EBD">
            <w:pPr>
              <w:spacing w:after="0"/>
              <w:ind w:right="550"/>
            </w:pPr>
            <w:r>
              <w:t>3.63</w:t>
            </w:r>
          </w:p>
        </w:tc>
      </w:tr>
      <w:tr w:rsidR="006E6E2C" w14:paraId="7AC9D99D" w14:textId="77777777" w:rsidTr="00FB5DF6">
        <w:tc>
          <w:tcPr>
            <w:tcW w:w="0" w:type="auto"/>
          </w:tcPr>
          <w:p w14:paraId="1AFA11CF" w14:textId="77777777" w:rsidR="006E6E2C" w:rsidRDefault="006E6E2C" w:rsidP="00FB5DF6">
            <w:pPr>
              <w:spacing w:after="0"/>
            </w:pPr>
            <w:r>
              <w:t>CCS3</w:t>
            </w:r>
          </w:p>
        </w:tc>
        <w:tc>
          <w:tcPr>
            <w:tcW w:w="0" w:type="auto"/>
            <w:vAlign w:val="center"/>
          </w:tcPr>
          <w:p w14:paraId="0689E501" w14:textId="4A6BCFBC" w:rsidR="006E6E2C" w:rsidRDefault="00FA6EBD" w:rsidP="00FA6EBD">
            <w:pPr>
              <w:spacing w:after="0"/>
            </w:pPr>
            <w:r>
              <w:t>5.9</w:t>
            </w:r>
          </w:p>
        </w:tc>
        <w:tc>
          <w:tcPr>
            <w:tcW w:w="0" w:type="auto"/>
            <w:vAlign w:val="center"/>
          </w:tcPr>
          <w:p w14:paraId="732310AE" w14:textId="41CB6E0D" w:rsidR="006E6E2C" w:rsidRDefault="00FA6EBD" w:rsidP="00FA6EBD">
            <w:pPr>
              <w:spacing w:after="0"/>
            </w:pPr>
            <w:r>
              <w:t>4.73</w:t>
            </w:r>
          </w:p>
        </w:tc>
        <w:tc>
          <w:tcPr>
            <w:tcW w:w="0" w:type="auto"/>
            <w:vAlign w:val="center"/>
          </w:tcPr>
          <w:p w14:paraId="2343E1B1" w14:textId="6DD6D53C" w:rsidR="006E6E2C" w:rsidRDefault="00FA6EBD" w:rsidP="00FA6EBD">
            <w:pPr>
              <w:spacing w:after="0"/>
              <w:ind w:right="440"/>
            </w:pPr>
            <w:r>
              <w:t>6.7</w:t>
            </w:r>
          </w:p>
        </w:tc>
        <w:tc>
          <w:tcPr>
            <w:tcW w:w="0" w:type="auto"/>
            <w:vAlign w:val="center"/>
          </w:tcPr>
          <w:p w14:paraId="7E360E27" w14:textId="62AC25AC" w:rsidR="006E6E2C" w:rsidRDefault="00FA6EBD" w:rsidP="00FA6EBD">
            <w:pPr>
              <w:spacing w:after="0"/>
              <w:ind w:right="550"/>
            </w:pPr>
            <w:r>
              <w:t>3.80</w:t>
            </w:r>
          </w:p>
        </w:tc>
      </w:tr>
      <w:tr w:rsidR="006E6E2C" w14:paraId="308CF1EC" w14:textId="77777777" w:rsidTr="00FB5DF6">
        <w:tc>
          <w:tcPr>
            <w:tcW w:w="0" w:type="auto"/>
          </w:tcPr>
          <w:p w14:paraId="2CAE4828" w14:textId="77777777" w:rsidR="006E6E2C" w:rsidRDefault="006E6E2C" w:rsidP="00FB5DF6">
            <w:pPr>
              <w:spacing w:after="0"/>
            </w:pPr>
            <w:r>
              <w:t>CCS4</w:t>
            </w:r>
          </w:p>
        </w:tc>
        <w:tc>
          <w:tcPr>
            <w:tcW w:w="0" w:type="auto"/>
            <w:vAlign w:val="center"/>
          </w:tcPr>
          <w:p w14:paraId="35130491" w14:textId="341DA992" w:rsidR="006E6E2C" w:rsidRDefault="00FA6EBD" w:rsidP="00FA6EBD">
            <w:pPr>
              <w:spacing w:after="0"/>
            </w:pPr>
            <w:r>
              <w:t>5.9</w:t>
            </w:r>
          </w:p>
        </w:tc>
        <w:tc>
          <w:tcPr>
            <w:tcW w:w="0" w:type="auto"/>
            <w:vAlign w:val="center"/>
          </w:tcPr>
          <w:p w14:paraId="35A306F1" w14:textId="3C3988FB" w:rsidR="006E6E2C" w:rsidRDefault="00FA6EBD" w:rsidP="00FA6EBD">
            <w:pPr>
              <w:spacing w:after="0"/>
            </w:pPr>
            <w:r>
              <w:t>4.95</w:t>
            </w:r>
          </w:p>
        </w:tc>
        <w:tc>
          <w:tcPr>
            <w:tcW w:w="0" w:type="auto"/>
            <w:vAlign w:val="center"/>
          </w:tcPr>
          <w:p w14:paraId="4A4E2457" w14:textId="525E44C5" w:rsidR="006E6E2C" w:rsidRDefault="00FA6EBD" w:rsidP="00FA6EBD">
            <w:pPr>
              <w:spacing w:after="0"/>
              <w:ind w:right="440"/>
            </w:pPr>
            <w:r>
              <w:t>6.3</w:t>
            </w:r>
          </w:p>
        </w:tc>
        <w:tc>
          <w:tcPr>
            <w:tcW w:w="0" w:type="auto"/>
            <w:vAlign w:val="center"/>
          </w:tcPr>
          <w:p w14:paraId="32D500D0" w14:textId="3728C75F" w:rsidR="006E6E2C" w:rsidRDefault="00FA6EBD" w:rsidP="00FA6EBD">
            <w:pPr>
              <w:spacing w:after="0"/>
              <w:ind w:right="550"/>
            </w:pPr>
            <w:r>
              <w:t>4.27</w:t>
            </w:r>
          </w:p>
        </w:tc>
      </w:tr>
    </w:tbl>
    <w:p w14:paraId="2A29B3B7" w14:textId="77777777" w:rsidR="006E6E2C" w:rsidRPr="00C829BC" w:rsidRDefault="006E6E2C" w:rsidP="006E6E2C"/>
    <w:p w14:paraId="1CE04A2D" w14:textId="3C4C91AA" w:rsidR="006E6E2C" w:rsidRDefault="006E6E2C" w:rsidP="006E6E2C">
      <w:pPr>
        <w:pStyle w:val="Heading2"/>
      </w:pPr>
      <w:r>
        <w:t>3.2</w:t>
      </w:r>
      <w:r>
        <w:tab/>
        <w:t>Multiple PMI test</w:t>
      </w:r>
    </w:p>
    <w:p w14:paraId="7DA9E057" w14:textId="69AC2A65" w:rsidR="009E2BBF" w:rsidRPr="00833A10" w:rsidRDefault="009E2BBF" w:rsidP="009E2BBF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_Ref494634627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Figure </w:t>
      </w:r>
      <w:r>
        <w:rPr>
          <w:noProof/>
        </w:rPr>
        <w:t>7</w:t>
      </w:r>
      <w:r>
        <w:rPr>
          <w:lang w:val="en-GB"/>
        </w:rPr>
        <w:fldChar w:fldCharType="end"/>
      </w:r>
      <w:r w:rsidR="006E6E2C" w:rsidRPr="00E862C2">
        <w:rPr>
          <w:lang w:val="en-GB"/>
        </w:rPr>
        <w:t xml:space="preserve"> </w:t>
      </w:r>
      <w:r w:rsidR="006E6E2C">
        <w:rPr>
          <w:lang w:val="en-GB"/>
        </w:rPr>
        <w:t xml:space="preserve">shows the simulation results for follow PMI and random PMI for </w:t>
      </w:r>
      <w:r w:rsidR="0042514F">
        <w:rPr>
          <w:lang w:val="en-GB"/>
        </w:rPr>
        <w:t>each</w:t>
      </w:r>
      <w:bookmarkStart w:id="13" w:name="_GoBack"/>
      <w:bookmarkEnd w:id="13"/>
      <w:r w:rsidR="006E6E2C">
        <w:rPr>
          <w:lang w:val="en-GB"/>
        </w:rPr>
        <w:t xml:space="preserve"> codebook configuration setting.</w:t>
      </w:r>
      <w:r w:rsidRPr="009E2BBF">
        <w:rPr>
          <w:lang w:val="en-GB"/>
        </w:rPr>
        <w:t xml:space="preserve"> 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_Ref494634637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Figure </w:t>
      </w:r>
      <w:r>
        <w:rPr>
          <w:noProof/>
        </w:rPr>
        <w:t>8</w:t>
      </w:r>
      <w:r>
        <w:rPr>
          <w:lang w:val="en-GB"/>
        </w:rPr>
        <w:fldChar w:fldCharType="end"/>
      </w:r>
      <w:r>
        <w:rPr>
          <w:lang w:val="en-GB"/>
        </w:rPr>
        <w:t xml:space="preserve"> shows the throughput ratio between the followed PMI and random PMI, and 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_Ref494634652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Table </w:t>
      </w:r>
      <w:r>
        <w:rPr>
          <w:noProof/>
        </w:rPr>
        <w:t>4</w:t>
      </w:r>
      <w:r>
        <w:rPr>
          <w:lang w:val="en-GB"/>
        </w:rPr>
        <w:fldChar w:fldCharType="end"/>
      </w:r>
      <w:r>
        <w:rPr>
          <w:lang w:val="en-GB"/>
        </w:rPr>
        <w:t xml:space="preserve"> summarizes the throughput ratio between the follow PMI and random PMI at SNR test points where the 90% of the maximum throughput is achieved with the follow PMI. </w:t>
      </w:r>
      <w:r>
        <w:rPr>
          <w:b/>
          <w:lang w:val="en-GB"/>
        </w:rPr>
        <w:t xml:space="preserve"> </w:t>
      </w:r>
    </w:p>
    <w:p w14:paraId="638A59E4" w14:textId="3D4BCECD" w:rsidR="006E6E2C" w:rsidRDefault="006E6E2C" w:rsidP="006E6E2C">
      <w:pPr>
        <w:rPr>
          <w:lang w:val="en-GB"/>
        </w:rPr>
      </w:pPr>
    </w:p>
    <w:p w14:paraId="4DA76CD9" w14:textId="6503D4E1" w:rsidR="006E6E2C" w:rsidRDefault="00684DAA" w:rsidP="006E6E2C">
      <w:pPr>
        <w:rPr>
          <w:lang w:val="en-GB"/>
        </w:rPr>
      </w:pPr>
      <w:r w:rsidRPr="00684DAA">
        <w:rPr>
          <w:noProof/>
        </w:rPr>
        <w:drawing>
          <wp:inline distT="0" distB="0" distL="0" distR="0" wp14:anchorId="0288103F" wp14:editId="1DB1981E">
            <wp:extent cx="3547872" cy="2660904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872" cy="2660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7A5B0" w14:textId="55A58A02" w:rsidR="006E6E2C" w:rsidRDefault="006E6E2C" w:rsidP="006E6E2C">
      <w:pPr>
        <w:pStyle w:val="Caption"/>
      </w:pPr>
      <w:bookmarkStart w:id="14" w:name="_Ref494634627"/>
      <w:r>
        <w:t xml:space="preserve">Figure </w:t>
      </w:r>
      <w:r w:rsidR="0042514F">
        <w:fldChar w:fldCharType="begin"/>
      </w:r>
      <w:r w:rsidR="0042514F">
        <w:instrText xml:space="preserve"> SEQ Figure \* ARABIC </w:instrText>
      </w:r>
      <w:r w:rsidR="0042514F">
        <w:fldChar w:fldCharType="separate"/>
      </w:r>
      <w:r w:rsidR="005D10CB">
        <w:rPr>
          <w:noProof/>
        </w:rPr>
        <w:t>7</w:t>
      </w:r>
      <w:r w:rsidR="0042514F">
        <w:rPr>
          <w:noProof/>
        </w:rPr>
        <w:fldChar w:fldCharType="end"/>
      </w:r>
      <w:bookmarkEnd w:id="14"/>
      <w:r>
        <w:tab/>
        <w:t>Simulation results for multiple PMI test with PUSCH 1-2</w:t>
      </w:r>
      <w:r w:rsidR="00B14493">
        <w:t xml:space="preserve"> (T</w:t>
      </w:r>
      <w:r>
        <w:t xml:space="preserve">DD). </w:t>
      </w:r>
    </w:p>
    <w:p w14:paraId="5F6C1725" w14:textId="77777777" w:rsidR="006E6E2C" w:rsidRDefault="006E6E2C" w:rsidP="006E6E2C"/>
    <w:p w14:paraId="0EBFAEC5" w14:textId="1BA3C487" w:rsidR="006E6E2C" w:rsidRPr="0023711E" w:rsidRDefault="00622007" w:rsidP="006E6E2C">
      <w:pPr>
        <w:rPr>
          <w:lang w:val="en-GB"/>
        </w:rPr>
      </w:pPr>
      <w:r w:rsidRPr="00622007">
        <w:rPr>
          <w:noProof/>
        </w:rPr>
        <w:drawing>
          <wp:inline distT="0" distB="0" distL="0" distR="0" wp14:anchorId="5B95E5B9" wp14:editId="177562B1">
            <wp:extent cx="3547872" cy="266090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872" cy="2660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0745C" w14:textId="47F88EE9" w:rsidR="006E6E2C" w:rsidRDefault="006E6E2C" w:rsidP="006E6E2C">
      <w:pPr>
        <w:pStyle w:val="Caption"/>
        <w:rPr>
          <w:lang w:val="en-GB"/>
        </w:rPr>
      </w:pPr>
      <w:bookmarkStart w:id="15" w:name="_Ref494634637"/>
      <w:r>
        <w:t xml:space="preserve">Figure </w:t>
      </w:r>
      <w:r w:rsidR="0042514F">
        <w:fldChar w:fldCharType="begin"/>
      </w:r>
      <w:r w:rsidR="0042514F">
        <w:instrText xml:space="preserve"> SEQ Figure \* ARABIC </w:instrText>
      </w:r>
      <w:r w:rsidR="0042514F">
        <w:fldChar w:fldCharType="separate"/>
      </w:r>
      <w:r w:rsidR="005D10CB">
        <w:rPr>
          <w:noProof/>
        </w:rPr>
        <w:t>8</w:t>
      </w:r>
      <w:r w:rsidR="0042514F">
        <w:rPr>
          <w:noProof/>
        </w:rPr>
        <w:fldChar w:fldCharType="end"/>
      </w:r>
      <w:bookmarkEnd w:id="15"/>
      <w:r>
        <w:tab/>
        <w:t>Comparison of throughput ratio of followed PMI and random PMI</w:t>
      </w:r>
      <w:r w:rsidR="00B14493">
        <w:t xml:space="preserve"> (T</w:t>
      </w:r>
      <w:r>
        <w:t xml:space="preserve">DD). </w:t>
      </w:r>
    </w:p>
    <w:p w14:paraId="289CE17D" w14:textId="50976DCA" w:rsidR="006E6E2C" w:rsidRDefault="006E6E2C" w:rsidP="006E6E2C">
      <w:pPr>
        <w:pStyle w:val="Caption"/>
        <w:rPr>
          <w:lang w:val="en-GB"/>
        </w:rPr>
      </w:pPr>
      <w:bookmarkStart w:id="16" w:name="_Ref494634652"/>
      <w:r>
        <w:t xml:space="preserve">Table </w:t>
      </w:r>
      <w:r w:rsidR="0042514F">
        <w:fldChar w:fldCharType="begin"/>
      </w:r>
      <w:r w:rsidR="0042514F">
        <w:instrText xml:space="preserve"> SEQ Table \* ARABIC </w:instrText>
      </w:r>
      <w:r w:rsidR="0042514F">
        <w:fldChar w:fldCharType="separate"/>
      </w:r>
      <w:r w:rsidR="005D10CB">
        <w:rPr>
          <w:noProof/>
        </w:rPr>
        <w:t>4</w:t>
      </w:r>
      <w:r w:rsidR="0042514F">
        <w:rPr>
          <w:noProof/>
        </w:rPr>
        <w:fldChar w:fldCharType="end"/>
      </w:r>
      <w:bookmarkEnd w:id="16"/>
      <w:r>
        <w:tab/>
        <w:t>Summary of multiple PMI throughput gain at SNR test points where 90% of maximum throughput is achieved with follow-PMI.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64"/>
        <w:gridCol w:w="999"/>
        <w:gridCol w:w="918"/>
      </w:tblGrid>
      <w:tr w:rsidR="006E6E2C" w14:paraId="3E45648C" w14:textId="77777777" w:rsidTr="00FB5DF6">
        <w:tc>
          <w:tcPr>
            <w:tcW w:w="0" w:type="auto"/>
          </w:tcPr>
          <w:p w14:paraId="258339C0" w14:textId="77777777" w:rsidR="006E6E2C" w:rsidRDefault="006E6E2C" w:rsidP="00FB5DF6">
            <w:pPr>
              <w:spacing w:after="0"/>
            </w:pPr>
          </w:p>
        </w:tc>
        <w:tc>
          <w:tcPr>
            <w:tcW w:w="0" w:type="auto"/>
          </w:tcPr>
          <w:p w14:paraId="364B3D36" w14:textId="77777777" w:rsidR="006E6E2C" w:rsidRDefault="006E6E2C" w:rsidP="00FB5DF6">
            <w:pPr>
              <w:spacing w:after="0"/>
            </w:pPr>
            <w:r>
              <w:t>SNR [dB]</w:t>
            </w:r>
          </w:p>
        </w:tc>
        <w:tc>
          <w:tcPr>
            <w:tcW w:w="0" w:type="auto"/>
          </w:tcPr>
          <w:p w14:paraId="7F781EE0" w14:textId="77777777" w:rsidR="006E6E2C" w:rsidRDefault="006E6E2C" w:rsidP="00FB5DF6">
            <w:pPr>
              <w:spacing w:after="0"/>
            </w:pPr>
            <w:r>
              <w:t>Gamma</w:t>
            </w:r>
          </w:p>
        </w:tc>
      </w:tr>
      <w:tr w:rsidR="006E6E2C" w14:paraId="765E1B00" w14:textId="77777777" w:rsidTr="00FB5DF6">
        <w:tc>
          <w:tcPr>
            <w:tcW w:w="0" w:type="auto"/>
          </w:tcPr>
          <w:p w14:paraId="072F1B5D" w14:textId="77777777" w:rsidR="006E6E2C" w:rsidRDefault="006E6E2C" w:rsidP="00FB5DF6">
            <w:pPr>
              <w:spacing w:after="0"/>
            </w:pPr>
            <w:r>
              <w:t>CCS1</w:t>
            </w:r>
          </w:p>
        </w:tc>
        <w:tc>
          <w:tcPr>
            <w:tcW w:w="0" w:type="auto"/>
            <w:vAlign w:val="center"/>
          </w:tcPr>
          <w:p w14:paraId="353983B8" w14:textId="5A65FD8F" w:rsidR="006E6E2C" w:rsidRDefault="00FA6EBD" w:rsidP="00FB5DF6">
            <w:pPr>
              <w:spacing w:after="0"/>
              <w:jc w:val="right"/>
            </w:pPr>
            <w:r>
              <w:t>12.3</w:t>
            </w:r>
          </w:p>
        </w:tc>
        <w:tc>
          <w:tcPr>
            <w:tcW w:w="0" w:type="auto"/>
            <w:vAlign w:val="center"/>
          </w:tcPr>
          <w:p w14:paraId="7A7F07E0" w14:textId="32C058AD" w:rsidR="006E6E2C" w:rsidRDefault="00FA6EBD" w:rsidP="00FB5DF6">
            <w:pPr>
              <w:spacing w:after="0"/>
              <w:jc w:val="right"/>
            </w:pPr>
            <w:r>
              <w:t>6.41</w:t>
            </w:r>
          </w:p>
        </w:tc>
      </w:tr>
      <w:tr w:rsidR="006E6E2C" w14:paraId="46D68F39" w14:textId="77777777" w:rsidTr="00FB5DF6">
        <w:tc>
          <w:tcPr>
            <w:tcW w:w="0" w:type="auto"/>
          </w:tcPr>
          <w:p w14:paraId="133ECE4E" w14:textId="77777777" w:rsidR="006E6E2C" w:rsidRDefault="006E6E2C" w:rsidP="00FB5DF6">
            <w:pPr>
              <w:spacing w:after="0"/>
            </w:pPr>
            <w:r>
              <w:t>CCS2</w:t>
            </w:r>
          </w:p>
        </w:tc>
        <w:tc>
          <w:tcPr>
            <w:tcW w:w="0" w:type="auto"/>
            <w:vAlign w:val="center"/>
          </w:tcPr>
          <w:p w14:paraId="6B7D5130" w14:textId="7BB66E16" w:rsidR="006E6E2C" w:rsidRDefault="00FA6EBD" w:rsidP="00FB5DF6">
            <w:pPr>
              <w:spacing w:after="0"/>
              <w:jc w:val="right"/>
            </w:pPr>
            <w:r>
              <w:t>12.8</w:t>
            </w:r>
          </w:p>
        </w:tc>
        <w:tc>
          <w:tcPr>
            <w:tcW w:w="0" w:type="auto"/>
            <w:vAlign w:val="center"/>
          </w:tcPr>
          <w:p w14:paraId="41A089E3" w14:textId="0ED584C5" w:rsidR="006E6E2C" w:rsidRDefault="00FA6EBD" w:rsidP="00FB5DF6">
            <w:pPr>
              <w:spacing w:after="0"/>
              <w:jc w:val="right"/>
            </w:pPr>
            <w:r>
              <w:t>5.81</w:t>
            </w:r>
          </w:p>
        </w:tc>
      </w:tr>
      <w:tr w:rsidR="006E6E2C" w14:paraId="41A28C7D" w14:textId="77777777" w:rsidTr="00FB5DF6">
        <w:tc>
          <w:tcPr>
            <w:tcW w:w="0" w:type="auto"/>
          </w:tcPr>
          <w:p w14:paraId="30415BAB" w14:textId="77777777" w:rsidR="006E6E2C" w:rsidRDefault="006E6E2C" w:rsidP="00FB5DF6">
            <w:pPr>
              <w:spacing w:after="0"/>
            </w:pPr>
            <w:r>
              <w:t>CCS3</w:t>
            </w:r>
          </w:p>
        </w:tc>
        <w:tc>
          <w:tcPr>
            <w:tcW w:w="0" w:type="auto"/>
            <w:vAlign w:val="center"/>
          </w:tcPr>
          <w:p w14:paraId="5666806B" w14:textId="131570A9" w:rsidR="006E6E2C" w:rsidRDefault="00FA6EBD" w:rsidP="00FB5DF6">
            <w:pPr>
              <w:spacing w:after="0"/>
              <w:jc w:val="right"/>
            </w:pPr>
            <w:r>
              <w:t>12.7</w:t>
            </w:r>
          </w:p>
        </w:tc>
        <w:tc>
          <w:tcPr>
            <w:tcW w:w="0" w:type="auto"/>
            <w:vAlign w:val="center"/>
          </w:tcPr>
          <w:p w14:paraId="355965C8" w14:textId="7686BCD4" w:rsidR="006E6E2C" w:rsidRDefault="00FA6EBD" w:rsidP="00FB5DF6">
            <w:pPr>
              <w:spacing w:after="0"/>
              <w:jc w:val="right"/>
            </w:pPr>
            <w:r>
              <w:t>5.85</w:t>
            </w:r>
          </w:p>
        </w:tc>
      </w:tr>
      <w:tr w:rsidR="006E6E2C" w14:paraId="4BAEB6A9" w14:textId="77777777" w:rsidTr="00FB5DF6">
        <w:tc>
          <w:tcPr>
            <w:tcW w:w="0" w:type="auto"/>
          </w:tcPr>
          <w:p w14:paraId="13F4614B" w14:textId="77777777" w:rsidR="006E6E2C" w:rsidRDefault="006E6E2C" w:rsidP="00FB5DF6">
            <w:pPr>
              <w:spacing w:after="0"/>
            </w:pPr>
            <w:r>
              <w:t>CCS4</w:t>
            </w:r>
          </w:p>
        </w:tc>
        <w:tc>
          <w:tcPr>
            <w:tcW w:w="0" w:type="auto"/>
            <w:vAlign w:val="center"/>
          </w:tcPr>
          <w:p w14:paraId="21453178" w14:textId="49EF4112" w:rsidR="006E6E2C" w:rsidRDefault="00FA6EBD" w:rsidP="00FB5DF6">
            <w:pPr>
              <w:spacing w:after="0"/>
              <w:jc w:val="right"/>
            </w:pPr>
            <w:r>
              <w:t>12.9</w:t>
            </w:r>
          </w:p>
        </w:tc>
        <w:tc>
          <w:tcPr>
            <w:tcW w:w="0" w:type="auto"/>
            <w:vAlign w:val="center"/>
          </w:tcPr>
          <w:p w14:paraId="76879D69" w14:textId="3E5DCC6D" w:rsidR="006E6E2C" w:rsidRDefault="00FA6EBD" w:rsidP="00FB5DF6">
            <w:pPr>
              <w:spacing w:after="0"/>
              <w:jc w:val="right"/>
            </w:pPr>
            <w:r>
              <w:t>5.65</w:t>
            </w:r>
          </w:p>
        </w:tc>
      </w:tr>
    </w:tbl>
    <w:p w14:paraId="6F9D4A70" w14:textId="77777777" w:rsidR="006E6E2C" w:rsidRDefault="006E6E2C" w:rsidP="00DE357C">
      <w:pPr>
        <w:rPr>
          <w:lang w:val="en-GB"/>
        </w:rPr>
      </w:pPr>
    </w:p>
    <w:p w14:paraId="59F5D448" w14:textId="766DBBE1" w:rsidR="009D45FF" w:rsidRDefault="006E6E2C" w:rsidP="009D45FF">
      <w:pPr>
        <w:pStyle w:val="Heading1"/>
      </w:pPr>
      <w:r>
        <w:t>4</w:t>
      </w:r>
      <w:r w:rsidR="009D45FF">
        <w:tab/>
        <w:t>Regularization factor</w:t>
      </w:r>
      <w:r w:rsidR="00AC0D11">
        <w:t xml:space="preserve"> for channel correlation matrix</w:t>
      </w:r>
    </w:p>
    <w:p w14:paraId="672FC000" w14:textId="2A073976" w:rsidR="00A53EB3" w:rsidRDefault="007760A6" w:rsidP="00DE357C">
      <w:pPr>
        <w:rPr>
          <w:rFonts w:eastAsia="Times New Roman"/>
          <w:lang w:eastAsia="x-none"/>
        </w:rPr>
      </w:pPr>
      <w:r>
        <w:rPr>
          <w:color w:val="000000" w:themeColor="text1"/>
          <w:lang w:val="en-GB"/>
        </w:rPr>
        <w:t xml:space="preserve">The remaining issue is the regularization factor for MIMO correlation matrix. </w:t>
      </w:r>
      <w:r w:rsidR="00AC0D11">
        <w:rPr>
          <w:color w:val="000000" w:themeColor="text1"/>
          <w:lang w:val="en-GB"/>
        </w:rPr>
        <w:t xml:space="preserve">Since </w:t>
      </w:r>
      <w:r w:rsidR="0026705D">
        <w:rPr>
          <w:color w:val="000000" w:themeColor="text1"/>
          <w:lang w:val="en-GB"/>
        </w:rPr>
        <w:t xml:space="preserve">the </w:t>
      </w:r>
      <w:r w:rsidR="00AC0D11">
        <w:rPr>
          <w:color w:val="000000" w:themeColor="text1"/>
          <w:lang w:val="en-GB"/>
        </w:rPr>
        <w:t>c</w:t>
      </w:r>
      <w:r w:rsidR="001F5E92">
        <w:rPr>
          <w:color w:val="000000" w:themeColor="text1"/>
          <w:lang w:val="en-GB"/>
        </w:rPr>
        <w:t>hannel c</w:t>
      </w:r>
      <w:r w:rsidR="009316A0">
        <w:rPr>
          <w:color w:val="000000" w:themeColor="text1"/>
          <w:lang w:val="en-GB"/>
        </w:rPr>
        <w:t xml:space="preserve">orrelation matrix </w:t>
      </w:r>
      <w:r w:rsidR="00AC0D11">
        <w:rPr>
          <w:color w:val="000000" w:themeColor="text1"/>
          <w:lang w:val="en-GB"/>
        </w:rPr>
        <w:t xml:space="preserve">should be positive semidefinite, </w:t>
      </w:r>
      <w:r w:rsidR="000F371B">
        <w:rPr>
          <w:color w:val="000000" w:themeColor="text1"/>
          <w:lang w:val="en-GB"/>
        </w:rPr>
        <w:t>the existing MIMO correl</w:t>
      </w:r>
      <w:r w:rsidR="0026705D">
        <w:rPr>
          <w:color w:val="000000" w:themeColor="text1"/>
          <w:lang w:val="en-GB"/>
        </w:rPr>
        <w:t>ation matrix in TS36.101 ensures</w:t>
      </w:r>
      <w:r w:rsidR="000F371B">
        <w:rPr>
          <w:color w:val="000000" w:themeColor="text1"/>
          <w:lang w:val="en-GB"/>
        </w:rPr>
        <w:t xml:space="preserve"> the positive semidefinite by applying the regularization factor ‘a’. </w:t>
      </w:r>
      <w:r w:rsidR="000F371B">
        <w:rPr>
          <w:rFonts w:eastAsia="Times New Roman"/>
          <w:lang w:eastAsia="x-none"/>
        </w:rPr>
        <w:t xml:space="preserve">For Rel-13 MIMO correlation matrix with </w:t>
      </w:r>
      <w:r w:rsidR="00A906B2">
        <w:rPr>
          <w:rFonts w:eastAsia="Times New Roman"/>
          <w:lang w:eastAsia="x-none"/>
        </w:rPr>
        <w:t>2x3x2 or 2x4x2, a</w:t>
      </w:r>
      <w:r w:rsidR="0026705D">
        <w:rPr>
          <w:rFonts w:eastAsia="Times New Roman"/>
          <w:lang w:eastAsia="x-none"/>
        </w:rPr>
        <w:t>=</w:t>
      </w:r>
      <w:r w:rsidR="00A906B2">
        <w:rPr>
          <w:rFonts w:eastAsia="Times New Roman"/>
          <w:lang w:eastAsia="x-none"/>
        </w:rPr>
        <w:t xml:space="preserve">0.00012. </w:t>
      </w:r>
    </w:p>
    <w:p w14:paraId="2AA618A4" w14:textId="68F71272" w:rsidR="00F05026" w:rsidRDefault="00A53EB3" w:rsidP="00AC0D11">
      <w:pPr>
        <w:rPr>
          <w:rFonts w:eastAsia="Times New Roman"/>
          <w:lang w:eastAsia="x-none"/>
        </w:rPr>
      </w:pPr>
      <w:r>
        <w:rPr>
          <w:rFonts w:eastAsia="Times New Roman"/>
          <w:lang w:eastAsia="x-none"/>
        </w:rPr>
        <w:t xml:space="preserve">With eFD-MIMO, RAN4 will introduce further higher correlation matrix with 3x4x2 and 4x4x2. In our </w:t>
      </w:r>
      <w:r w:rsidR="00F05026">
        <w:rPr>
          <w:rFonts w:eastAsia="Times New Roman"/>
          <w:lang w:eastAsia="x-none"/>
        </w:rPr>
        <w:t xml:space="preserve">simple </w:t>
      </w:r>
      <w:r>
        <w:rPr>
          <w:rFonts w:eastAsia="Times New Roman"/>
          <w:lang w:eastAsia="x-none"/>
        </w:rPr>
        <w:t>investigation</w:t>
      </w:r>
      <w:r w:rsidR="00AC0D11">
        <w:rPr>
          <w:rFonts w:eastAsia="Times New Roman"/>
          <w:lang w:eastAsia="x-none"/>
        </w:rPr>
        <w:t xml:space="preserve"> (all eigenvalues &gt;= 0 or not)</w:t>
      </w:r>
      <w:r>
        <w:rPr>
          <w:rFonts w:eastAsia="Times New Roman"/>
          <w:lang w:eastAsia="x-none"/>
        </w:rPr>
        <w:t>, it is observed</w:t>
      </w:r>
      <w:r w:rsidR="00C6776E">
        <w:rPr>
          <w:rFonts w:eastAsia="Times New Roman"/>
          <w:lang w:eastAsia="x-none"/>
        </w:rPr>
        <w:t xml:space="preserve"> the final </w:t>
      </w:r>
      <w:r w:rsidR="00AC0D11">
        <w:rPr>
          <w:rFonts w:eastAsia="Times New Roman"/>
          <w:lang w:eastAsia="x-none"/>
        </w:rPr>
        <w:t xml:space="preserve">channel correlation </w:t>
      </w:r>
      <w:r w:rsidR="00C6776E">
        <w:rPr>
          <w:rFonts w:eastAsia="Times New Roman"/>
          <w:lang w:eastAsia="x-none"/>
        </w:rPr>
        <w:t xml:space="preserve">matrix </w:t>
      </w:r>
      <w:r w:rsidR="00AC0D11">
        <w:rPr>
          <w:rFonts w:eastAsia="Times New Roman"/>
          <w:lang w:eastAsia="x-none"/>
        </w:rPr>
        <w:t xml:space="preserve">with 3x4x2 </w:t>
      </w:r>
      <w:r w:rsidR="0026705D">
        <w:rPr>
          <w:rFonts w:eastAsia="Times New Roman"/>
          <w:lang w:eastAsia="x-none"/>
        </w:rPr>
        <w:t>e</w:t>
      </w:r>
      <w:r w:rsidR="00AC0D11">
        <w:rPr>
          <w:rFonts w:eastAsia="Times New Roman"/>
          <w:lang w:eastAsia="x-none"/>
        </w:rPr>
        <w:t>nsures</w:t>
      </w:r>
      <w:r w:rsidR="00516F16">
        <w:rPr>
          <w:rFonts w:eastAsia="Times New Roman"/>
          <w:lang w:eastAsia="x-none"/>
        </w:rPr>
        <w:t xml:space="preserve"> </w:t>
      </w:r>
      <w:r w:rsidR="00C6776E">
        <w:rPr>
          <w:rFonts w:eastAsia="Times New Roman"/>
          <w:lang w:eastAsia="x-none"/>
        </w:rPr>
        <w:t>positive semi-definite with a=0.00012</w:t>
      </w:r>
      <w:r w:rsidR="00F05026">
        <w:rPr>
          <w:rFonts w:eastAsia="Times New Roman"/>
          <w:lang w:eastAsia="x-none"/>
        </w:rPr>
        <w:t xml:space="preserve">, but for 4x4x2, </w:t>
      </w:r>
      <w:r w:rsidR="00AC0D11">
        <w:rPr>
          <w:rFonts w:eastAsia="Times New Roman"/>
          <w:lang w:eastAsia="x-none"/>
        </w:rPr>
        <w:t xml:space="preserve">we should set at least </w:t>
      </w:r>
      <w:r w:rsidR="00516F16">
        <w:rPr>
          <w:rFonts w:eastAsia="Times New Roman"/>
          <w:lang w:eastAsia="x-none"/>
        </w:rPr>
        <w:t>a=0.0002</w:t>
      </w:r>
      <w:r w:rsidR="00F05026">
        <w:rPr>
          <w:rFonts w:eastAsia="Times New Roman"/>
          <w:lang w:eastAsia="x-none"/>
        </w:rPr>
        <w:t>2</w:t>
      </w:r>
      <w:r w:rsidR="00AC0D11">
        <w:rPr>
          <w:rFonts w:eastAsia="Times New Roman"/>
          <w:lang w:eastAsia="x-none"/>
        </w:rPr>
        <w:t>.</w:t>
      </w:r>
    </w:p>
    <w:p w14:paraId="2E02F07C" w14:textId="5949968A" w:rsidR="009D45FF" w:rsidRPr="00F05026" w:rsidRDefault="00F05026" w:rsidP="00AC0D11">
      <w:pPr>
        <w:rPr>
          <w:b/>
          <w:color w:val="000000" w:themeColor="text1"/>
          <w:lang w:val="en-GB"/>
        </w:rPr>
      </w:pPr>
      <w:r w:rsidRPr="00F05026">
        <w:rPr>
          <w:rFonts w:eastAsia="Times New Roman"/>
          <w:b/>
          <w:lang w:eastAsia="x-none"/>
        </w:rPr>
        <w:t xml:space="preserve">Observation: a=0.00012 can insure positive semi-definite matrix for 4x3x2, but ‘a’ should be at least 0.00022 for 4x4x2. </w:t>
      </w:r>
      <w:r w:rsidR="00AC0D11" w:rsidRPr="00F05026">
        <w:rPr>
          <w:rFonts w:eastAsia="Times New Roman"/>
          <w:b/>
          <w:lang w:eastAsia="x-none"/>
        </w:rPr>
        <w:t xml:space="preserve"> </w:t>
      </w:r>
    </w:p>
    <w:p w14:paraId="11F2BCD6" w14:textId="63AE5613" w:rsidR="007A1AB2" w:rsidRDefault="0061745F" w:rsidP="007A1AB2">
      <w:pPr>
        <w:pStyle w:val="Heading1"/>
      </w:pPr>
      <w:r>
        <w:t>5</w:t>
      </w:r>
      <w:r w:rsidR="007A1AB2">
        <w:tab/>
        <w:t>Conclusion</w:t>
      </w:r>
    </w:p>
    <w:p w14:paraId="380B3F4D" w14:textId="11DD10C4" w:rsidR="007A1AB2" w:rsidRDefault="0026705D" w:rsidP="007A1AB2">
      <w:pPr>
        <w:rPr>
          <w:lang w:val="en-GB"/>
        </w:rPr>
      </w:pPr>
      <w:r>
        <w:rPr>
          <w:lang w:val="en-GB"/>
        </w:rPr>
        <w:t xml:space="preserve">In this contribution, we provide the simulation results for Class A PMI test. We have also given the observation for regularization factor for MIMO correlation matrix. </w:t>
      </w:r>
    </w:p>
    <w:p w14:paraId="4358B0BF" w14:textId="77777777" w:rsidR="009E2BBF" w:rsidRPr="00F05026" w:rsidRDefault="009E2BBF" w:rsidP="009E2BBF">
      <w:pPr>
        <w:rPr>
          <w:b/>
          <w:color w:val="000000" w:themeColor="text1"/>
          <w:lang w:val="en-GB"/>
        </w:rPr>
      </w:pPr>
      <w:r w:rsidRPr="00F05026">
        <w:rPr>
          <w:rFonts w:eastAsia="Times New Roman"/>
          <w:b/>
          <w:lang w:eastAsia="x-none"/>
        </w:rPr>
        <w:t xml:space="preserve">Observation: a=0.00012 can insure positive semi-definite matrix for 4x3x2, but ‘a’ should be at least 0.00022 for 4x4x2.  </w:t>
      </w:r>
    </w:p>
    <w:p w14:paraId="3E5B54A9" w14:textId="77777777" w:rsidR="009E2BBF" w:rsidRPr="007A1AB2" w:rsidRDefault="009E2BBF" w:rsidP="007A1AB2">
      <w:pPr>
        <w:rPr>
          <w:lang w:val="en-GB"/>
        </w:rPr>
      </w:pPr>
    </w:p>
    <w:p w14:paraId="22883F9F" w14:textId="0C05541B" w:rsidR="005A3436" w:rsidRDefault="0061745F" w:rsidP="00D53DA9">
      <w:pPr>
        <w:pStyle w:val="Heading1"/>
      </w:pPr>
      <w:r>
        <w:t>6</w:t>
      </w:r>
      <w:r w:rsidR="00D53DA9">
        <w:tab/>
        <w:t>Reference</w:t>
      </w:r>
      <w:r w:rsidR="00CE3FE8">
        <w:t>s</w:t>
      </w:r>
    </w:p>
    <w:p w14:paraId="5FFD77A6" w14:textId="3F8BBD56" w:rsidR="0050633D" w:rsidRDefault="007E07B6" w:rsidP="007E07B6">
      <w:pPr>
        <w:pStyle w:val="Reference"/>
      </w:pPr>
      <w:bookmarkStart w:id="17" w:name="_Ref487794351"/>
      <w:bookmarkStart w:id="18" w:name="_Ref487018806"/>
      <w:r>
        <w:t>R4-1708725</w:t>
      </w:r>
      <w:r w:rsidR="002F3C43">
        <w:t>, “</w:t>
      </w:r>
      <w:r w:rsidRPr="007E07B6">
        <w:t>Way forward on eFD-MIMO performance requirements</w:t>
      </w:r>
      <w:r w:rsidR="002F3C43">
        <w:t xml:space="preserve">”, </w:t>
      </w:r>
      <w:bookmarkEnd w:id="17"/>
      <w:r w:rsidRPr="007E07B6">
        <w:t>Samsung, CATT, Qualcomm, Intel, Ericsson</w:t>
      </w:r>
      <w:r>
        <w:t xml:space="preserve">. </w:t>
      </w:r>
    </w:p>
    <w:p w14:paraId="19E400AF" w14:textId="0FC1A3BD" w:rsidR="00D53DA9" w:rsidRDefault="001976C9" w:rsidP="001976C9">
      <w:pPr>
        <w:pStyle w:val="Reference"/>
      </w:pPr>
      <w:bookmarkStart w:id="19" w:name="_Ref487794356"/>
      <w:bookmarkEnd w:id="18"/>
      <w:bookmarkEnd w:id="19"/>
      <w:r w:rsidRPr="001976C9">
        <w:t>R4-1709106</w:t>
      </w:r>
      <w:r>
        <w:t>, “</w:t>
      </w:r>
      <w:r w:rsidRPr="001976C9">
        <w:t>Draft CR for introduction of eFD-MIMO Class A PMI test cases</w:t>
      </w:r>
      <w:r>
        <w:t xml:space="preserve">”, </w:t>
      </w:r>
      <w:r w:rsidR="00740230">
        <w:t xml:space="preserve">Samsung, </w:t>
      </w:r>
      <w:r w:rsidRPr="001976C9">
        <w:t>Qualco</w:t>
      </w:r>
      <w:r w:rsidR="00740230">
        <w:t>mm, Eric</w:t>
      </w:r>
      <w:r w:rsidRPr="001976C9">
        <w:t>sson, CATT, Intel</w:t>
      </w:r>
      <w:r>
        <w:t xml:space="preserve">. </w:t>
      </w:r>
    </w:p>
    <w:bookmarkEnd w:id="8"/>
    <w:sectPr w:rsidR="00D53DA9" w:rsidSect="006D5754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E46ECF2" w14:textId="77777777" w:rsidR="003D76E0" w:rsidRDefault="003D76E0">
      <w:pPr>
        <w:spacing w:after="0"/>
      </w:pPr>
      <w:r>
        <w:separator/>
      </w:r>
    </w:p>
  </w:endnote>
  <w:endnote w:type="continuationSeparator" w:id="0">
    <w:p w14:paraId="2EB2F656" w14:textId="77777777" w:rsidR="003D76E0" w:rsidRDefault="003D76E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?? ??">
    <w:altName w:val="MS Mincho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v5.0.0">
    <w:altName w:val="Times New Roman"/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F12F79" w14:textId="77777777" w:rsidR="004A7A53" w:rsidRDefault="004A7A5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F747E4" w14:textId="5C434536" w:rsidR="00E479EA" w:rsidRDefault="00E479EA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 w:rsidR="0042514F">
      <w:t>5</w:t>
    </w:r>
    <w:r>
      <w:fldChar w:fldCharType="end"/>
    </w:r>
  </w:p>
  <w:p w14:paraId="4D8DF116" w14:textId="77777777" w:rsidR="00E479EA" w:rsidRDefault="00E479E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0C2D14" w14:textId="77777777" w:rsidR="004A7A53" w:rsidRDefault="004A7A5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08C58C8" w14:textId="77777777" w:rsidR="003D76E0" w:rsidRDefault="003D76E0">
      <w:pPr>
        <w:spacing w:after="0"/>
      </w:pPr>
      <w:r>
        <w:separator/>
      </w:r>
    </w:p>
  </w:footnote>
  <w:footnote w:type="continuationSeparator" w:id="0">
    <w:p w14:paraId="584838B4" w14:textId="77777777" w:rsidR="003D76E0" w:rsidRDefault="003D76E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BFE77E" w14:textId="77777777" w:rsidR="007E4113" w:rsidRDefault="007E411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5CC9F0" w14:textId="77777777" w:rsidR="004A7A53" w:rsidRDefault="004A7A5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C2343E" w14:textId="77777777" w:rsidR="004A7A53" w:rsidRDefault="004A7A5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516527E"/>
    <w:multiLevelType w:val="hybridMultilevel"/>
    <w:tmpl w:val="A86CBF78"/>
    <w:lvl w:ilvl="0" w:tplc="7CA89DAE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C750ECA"/>
    <w:multiLevelType w:val="hybridMultilevel"/>
    <w:tmpl w:val="083EA7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5D15D9F"/>
    <w:multiLevelType w:val="hybridMultilevel"/>
    <w:tmpl w:val="3042BD0E"/>
    <w:lvl w:ilvl="0" w:tplc="EFD08260">
      <w:start w:val="1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6994C48"/>
    <w:multiLevelType w:val="hybridMultilevel"/>
    <w:tmpl w:val="81540140"/>
    <w:lvl w:ilvl="0" w:tplc="5E6CE32A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CCA1223"/>
    <w:multiLevelType w:val="hybridMultilevel"/>
    <w:tmpl w:val="2D2656FA"/>
    <w:lvl w:ilvl="0" w:tplc="2F1CC52E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3"/>
  </w:num>
  <w:num w:numId="5">
    <w:abstractNumId w:val="4"/>
  </w:num>
  <w:num w:numId="6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doNotDisplayPageBoundaries/>
  <w:printFractionalCharacterWidth/>
  <w:linkStyles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16385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135C"/>
    <w:rsid w:val="000011A1"/>
    <w:rsid w:val="0000141A"/>
    <w:rsid w:val="00001CEA"/>
    <w:rsid w:val="00001DAA"/>
    <w:rsid w:val="00001DC6"/>
    <w:rsid w:val="00002141"/>
    <w:rsid w:val="000037A9"/>
    <w:rsid w:val="00003FC8"/>
    <w:rsid w:val="000047D2"/>
    <w:rsid w:val="00004D1B"/>
    <w:rsid w:val="00006032"/>
    <w:rsid w:val="00006C3B"/>
    <w:rsid w:val="000073FB"/>
    <w:rsid w:val="0001114B"/>
    <w:rsid w:val="00011CB1"/>
    <w:rsid w:val="00012342"/>
    <w:rsid w:val="00012982"/>
    <w:rsid w:val="00012D27"/>
    <w:rsid w:val="00013B62"/>
    <w:rsid w:val="00013D9A"/>
    <w:rsid w:val="00014117"/>
    <w:rsid w:val="00014165"/>
    <w:rsid w:val="000144B0"/>
    <w:rsid w:val="000150C8"/>
    <w:rsid w:val="0001601E"/>
    <w:rsid w:val="00017D5A"/>
    <w:rsid w:val="000227D1"/>
    <w:rsid w:val="0002283B"/>
    <w:rsid w:val="00022D26"/>
    <w:rsid w:val="00023186"/>
    <w:rsid w:val="000238DC"/>
    <w:rsid w:val="000248B0"/>
    <w:rsid w:val="00024EB7"/>
    <w:rsid w:val="00025547"/>
    <w:rsid w:val="00025DD5"/>
    <w:rsid w:val="000266DE"/>
    <w:rsid w:val="00026800"/>
    <w:rsid w:val="00026CBB"/>
    <w:rsid w:val="00027EED"/>
    <w:rsid w:val="00031048"/>
    <w:rsid w:val="0003435F"/>
    <w:rsid w:val="00034622"/>
    <w:rsid w:val="00034B3E"/>
    <w:rsid w:val="0003548C"/>
    <w:rsid w:val="000358A0"/>
    <w:rsid w:val="000363EA"/>
    <w:rsid w:val="00036646"/>
    <w:rsid w:val="00036E73"/>
    <w:rsid w:val="00041B14"/>
    <w:rsid w:val="000436AB"/>
    <w:rsid w:val="00044ED8"/>
    <w:rsid w:val="000463C2"/>
    <w:rsid w:val="0005017E"/>
    <w:rsid w:val="0005034B"/>
    <w:rsid w:val="000524B3"/>
    <w:rsid w:val="00052E7F"/>
    <w:rsid w:val="000541FE"/>
    <w:rsid w:val="0005420D"/>
    <w:rsid w:val="000552F1"/>
    <w:rsid w:val="00055A06"/>
    <w:rsid w:val="00056B00"/>
    <w:rsid w:val="00056C61"/>
    <w:rsid w:val="00057513"/>
    <w:rsid w:val="00057A6E"/>
    <w:rsid w:val="00057F51"/>
    <w:rsid w:val="00062363"/>
    <w:rsid w:val="00062C13"/>
    <w:rsid w:val="00064133"/>
    <w:rsid w:val="000656E5"/>
    <w:rsid w:val="000666B9"/>
    <w:rsid w:val="00066770"/>
    <w:rsid w:val="00066A1D"/>
    <w:rsid w:val="00070219"/>
    <w:rsid w:val="00070272"/>
    <w:rsid w:val="0007033B"/>
    <w:rsid w:val="000708E5"/>
    <w:rsid w:val="00070C84"/>
    <w:rsid w:val="00070DF6"/>
    <w:rsid w:val="00071E4C"/>
    <w:rsid w:val="0007288B"/>
    <w:rsid w:val="00074642"/>
    <w:rsid w:val="00075BF3"/>
    <w:rsid w:val="0007610F"/>
    <w:rsid w:val="00080347"/>
    <w:rsid w:val="0008062A"/>
    <w:rsid w:val="000807A2"/>
    <w:rsid w:val="00080821"/>
    <w:rsid w:val="00080BEE"/>
    <w:rsid w:val="00081505"/>
    <w:rsid w:val="00081781"/>
    <w:rsid w:val="000823F4"/>
    <w:rsid w:val="0008258D"/>
    <w:rsid w:val="000839E3"/>
    <w:rsid w:val="00083E10"/>
    <w:rsid w:val="00083E1A"/>
    <w:rsid w:val="00085C53"/>
    <w:rsid w:val="000863BD"/>
    <w:rsid w:val="00086EDA"/>
    <w:rsid w:val="0008744E"/>
    <w:rsid w:val="000901E2"/>
    <w:rsid w:val="0009079C"/>
    <w:rsid w:val="000918A3"/>
    <w:rsid w:val="00091C4A"/>
    <w:rsid w:val="00092695"/>
    <w:rsid w:val="00093F4E"/>
    <w:rsid w:val="000940F3"/>
    <w:rsid w:val="00094654"/>
    <w:rsid w:val="00094AFD"/>
    <w:rsid w:val="00094F91"/>
    <w:rsid w:val="000964C1"/>
    <w:rsid w:val="000968A7"/>
    <w:rsid w:val="00096D4C"/>
    <w:rsid w:val="00096D84"/>
    <w:rsid w:val="00096E9F"/>
    <w:rsid w:val="000977F1"/>
    <w:rsid w:val="000A0AC8"/>
    <w:rsid w:val="000A2A4C"/>
    <w:rsid w:val="000A2C2A"/>
    <w:rsid w:val="000A3A6D"/>
    <w:rsid w:val="000A5060"/>
    <w:rsid w:val="000A693F"/>
    <w:rsid w:val="000A6F20"/>
    <w:rsid w:val="000A70C7"/>
    <w:rsid w:val="000A78BB"/>
    <w:rsid w:val="000B2A11"/>
    <w:rsid w:val="000B2AA2"/>
    <w:rsid w:val="000B34AA"/>
    <w:rsid w:val="000B38BD"/>
    <w:rsid w:val="000B3926"/>
    <w:rsid w:val="000B3A60"/>
    <w:rsid w:val="000B4BE7"/>
    <w:rsid w:val="000B50FE"/>
    <w:rsid w:val="000B59B0"/>
    <w:rsid w:val="000B5A2C"/>
    <w:rsid w:val="000B6390"/>
    <w:rsid w:val="000B6A92"/>
    <w:rsid w:val="000B75E2"/>
    <w:rsid w:val="000B7849"/>
    <w:rsid w:val="000B7D56"/>
    <w:rsid w:val="000C0BD0"/>
    <w:rsid w:val="000C1A33"/>
    <w:rsid w:val="000C2719"/>
    <w:rsid w:val="000C300F"/>
    <w:rsid w:val="000C357F"/>
    <w:rsid w:val="000C375D"/>
    <w:rsid w:val="000C3FF8"/>
    <w:rsid w:val="000C60C5"/>
    <w:rsid w:val="000C674F"/>
    <w:rsid w:val="000C6B63"/>
    <w:rsid w:val="000C6B9D"/>
    <w:rsid w:val="000C6D3B"/>
    <w:rsid w:val="000C70BC"/>
    <w:rsid w:val="000C7278"/>
    <w:rsid w:val="000C7A09"/>
    <w:rsid w:val="000C7E61"/>
    <w:rsid w:val="000D06C8"/>
    <w:rsid w:val="000D0B41"/>
    <w:rsid w:val="000D23D1"/>
    <w:rsid w:val="000D24B9"/>
    <w:rsid w:val="000D24D4"/>
    <w:rsid w:val="000D27D3"/>
    <w:rsid w:val="000D2D53"/>
    <w:rsid w:val="000D374C"/>
    <w:rsid w:val="000D3A1E"/>
    <w:rsid w:val="000D42AA"/>
    <w:rsid w:val="000D53F9"/>
    <w:rsid w:val="000D5CD5"/>
    <w:rsid w:val="000D6A5E"/>
    <w:rsid w:val="000D7B74"/>
    <w:rsid w:val="000E0DEB"/>
    <w:rsid w:val="000E0E63"/>
    <w:rsid w:val="000E1155"/>
    <w:rsid w:val="000E157E"/>
    <w:rsid w:val="000E174F"/>
    <w:rsid w:val="000E1C18"/>
    <w:rsid w:val="000E2ADE"/>
    <w:rsid w:val="000E2B75"/>
    <w:rsid w:val="000E2C00"/>
    <w:rsid w:val="000E2C22"/>
    <w:rsid w:val="000E3B5E"/>
    <w:rsid w:val="000E42FE"/>
    <w:rsid w:val="000E5640"/>
    <w:rsid w:val="000E63D2"/>
    <w:rsid w:val="000E7499"/>
    <w:rsid w:val="000E7ED7"/>
    <w:rsid w:val="000F0DD5"/>
    <w:rsid w:val="000F311A"/>
    <w:rsid w:val="000F3291"/>
    <w:rsid w:val="000F371B"/>
    <w:rsid w:val="000F3D29"/>
    <w:rsid w:val="000F41F4"/>
    <w:rsid w:val="000F42E5"/>
    <w:rsid w:val="000F522D"/>
    <w:rsid w:val="000F566C"/>
    <w:rsid w:val="000F6A4F"/>
    <w:rsid w:val="000F774D"/>
    <w:rsid w:val="000F7C61"/>
    <w:rsid w:val="000F7F3F"/>
    <w:rsid w:val="0010079A"/>
    <w:rsid w:val="00100BDE"/>
    <w:rsid w:val="00100EF3"/>
    <w:rsid w:val="00101CFB"/>
    <w:rsid w:val="001030F5"/>
    <w:rsid w:val="0010390B"/>
    <w:rsid w:val="00103969"/>
    <w:rsid w:val="001050DA"/>
    <w:rsid w:val="00106F0C"/>
    <w:rsid w:val="00110126"/>
    <w:rsid w:val="00110BE2"/>
    <w:rsid w:val="0011391A"/>
    <w:rsid w:val="00114077"/>
    <w:rsid w:val="00114245"/>
    <w:rsid w:val="00114934"/>
    <w:rsid w:val="00115ECF"/>
    <w:rsid w:val="001168B7"/>
    <w:rsid w:val="001168DF"/>
    <w:rsid w:val="00117479"/>
    <w:rsid w:val="0012003F"/>
    <w:rsid w:val="001201A2"/>
    <w:rsid w:val="00120812"/>
    <w:rsid w:val="001210D4"/>
    <w:rsid w:val="0012167A"/>
    <w:rsid w:val="00121791"/>
    <w:rsid w:val="0012191D"/>
    <w:rsid w:val="0012245A"/>
    <w:rsid w:val="00122460"/>
    <w:rsid w:val="0012275A"/>
    <w:rsid w:val="001227E8"/>
    <w:rsid w:val="00122FAA"/>
    <w:rsid w:val="001238DE"/>
    <w:rsid w:val="001248AD"/>
    <w:rsid w:val="0012501E"/>
    <w:rsid w:val="00125209"/>
    <w:rsid w:val="0012582D"/>
    <w:rsid w:val="00126023"/>
    <w:rsid w:val="00126A0D"/>
    <w:rsid w:val="00126A83"/>
    <w:rsid w:val="00126AFB"/>
    <w:rsid w:val="00126E1B"/>
    <w:rsid w:val="00130130"/>
    <w:rsid w:val="001301AC"/>
    <w:rsid w:val="00130215"/>
    <w:rsid w:val="00130BB4"/>
    <w:rsid w:val="001322BF"/>
    <w:rsid w:val="0013265C"/>
    <w:rsid w:val="001327A1"/>
    <w:rsid w:val="001334AF"/>
    <w:rsid w:val="001334ED"/>
    <w:rsid w:val="001336DC"/>
    <w:rsid w:val="001346FB"/>
    <w:rsid w:val="00135077"/>
    <w:rsid w:val="00135E6A"/>
    <w:rsid w:val="001367E8"/>
    <w:rsid w:val="00136E4B"/>
    <w:rsid w:val="00137DD1"/>
    <w:rsid w:val="0014031F"/>
    <w:rsid w:val="001403C8"/>
    <w:rsid w:val="0014096A"/>
    <w:rsid w:val="00140AD3"/>
    <w:rsid w:val="00144674"/>
    <w:rsid w:val="00145C2B"/>
    <w:rsid w:val="00146A54"/>
    <w:rsid w:val="001475D7"/>
    <w:rsid w:val="00147CB6"/>
    <w:rsid w:val="00147D79"/>
    <w:rsid w:val="00150963"/>
    <w:rsid w:val="00150A93"/>
    <w:rsid w:val="00151F8C"/>
    <w:rsid w:val="001527C3"/>
    <w:rsid w:val="001528A6"/>
    <w:rsid w:val="00152BA4"/>
    <w:rsid w:val="00152E2D"/>
    <w:rsid w:val="0015374C"/>
    <w:rsid w:val="00153B5D"/>
    <w:rsid w:val="00153EB0"/>
    <w:rsid w:val="001544B5"/>
    <w:rsid w:val="00154648"/>
    <w:rsid w:val="00154D67"/>
    <w:rsid w:val="00154F19"/>
    <w:rsid w:val="001555A4"/>
    <w:rsid w:val="00155ACB"/>
    <w:rsid w:val="0015655C"/>
    <w:rsid w:val="0015688C"/>
    <w:rsid w:val="00156C21"/>
    <w:rsid w:val="00156D46"/>
    <w:rsid w:val="0015739F"/>
    <w:rsid w:val="001603A2"/>
    <w:rsid w:val="001605C1"/>
    <w:rsid w:val="00160FB5"/>
    <w:rsid w:val="0016119A"/>
    <w:rsid w:val="0016142B"/>
    <w:rsid w:val="00161499"/>
    <w:rsid w:val="001618D2"/>
    <w:rsid w:val="0016259D"/>
    <w:rsid w:val="0016286D"/>
    <w:rsid w:val="0016479A"/>
    <w:rsid w:val="0016508B"/>
    <w:rsid w:val="001650B8"/>
    <w:rsid w:val="0016516D"/>
    <w:rsid w:val="00165F32"/>
    <w:rsid w:val="00167512"/>
    <w:rsid w:val="0017027A"/>
    <w:rsid w:val="00170421"/>
    <w:rsid w:val="00170690"/>
    <w:rsid w:val="00170AE2"/>
    <w:rsid w:val="0017102C"/>
    <w:rsid w:val="00171087"/>
    <w:rsid w:val="00171E27"/>
    <w:rsid w:val="001727E6"/>
    <w:rsid w:val="001731A3"/>
    <w:rsid w:val="00173B1E"/>
    <w:rsid w:val="00173DB5"/>
    <w:rsid w:val="00174F8B"/>
    <w:rsid w:val="001751CC"/>
    <w:rsid w:val="00175577"/>
    <w:rsid w:val="00175723"/>
    <w:rsid w:val="00177DDF"/>
    <w:rsid w:val="00177E54"/>
    <w:rsid w:val="0018279C"/>
    <w:rsid w:val="00182D90"/>
    <w:rsid w:val="00182F13"/>
    <w:rsid w:val="00183F39"/>
    <w:rsid w:val="00184FB6"/>
    <w:rsid w:val="0018519D"/>
    <w:rsid w:val="00185F08"/>
    <w:rsid w:val="00186B18"/>
    <w:rsid w:val="00187976"/>
    <w:rsid w:val="0019028C"/>
    <w:rsid w:val="0019086A"/>
    <w:rsid w:val="00191BA5"/>
    <w:rsid w:val="001920A5"/>
    <w:rsid w:val="001931C1"/>
    <w:rsid w:val="00193491"/>
    <w:rsid w:val="00193516"/>
    <w:rsid w:val="00193CD3"/>
    <w:rsid w:val="00194385"/>
    <w:rsid w:val="00195353"/>
    <w:rsid w:val="00195BD8"/>
    <w:rsid w:val="00195ECF"/>
    <w:rsid w:val="001961C9"/>
    <w:rsid w:val="001962F6"/>
    <w:rsid w:val="00197406"/>
    <w:rsid w:val="00197434"/>
    <w:rsid w:val="001976C9"/>
    <w:rsid w:val="001A0172"/>
    <w:rsid w:val="001A08A9"/>
    <w:rsid w:val="001A08D3"/>
    <w:rsid w:val="001A29C1"/>
    <w:rsid w:val="001A3600"/>
    <w:rsid w:val="001A4725"/>
    <w:rsid w:val="001A4914"/>
    <w:rsid w:val="001A4A47"/>
    <w:rsid w:val="001A5517"/>
    <w:rsid w:val="001A7126"/>
    <w:rsid w:val="001A73ED"/>
    <w:rsid w:val="001A7DC3"/>
    <w:rsid w:val="001B0197"/>
    <w:rsid w:val="001B0248"/>
    <w:rsid w:val="001B072D"/>
    <w:rsid w:val="001B0D31"/>
    <w:rsid w:val="001B13E6"/>
    <w:rsid w:val="001B185D"/>
    <w:rsid w:val="001B1B38"/>
    <w:rsid w:val="001B2FA9"/>
    <w:rsid w:val="001B3115"/>
    <w:rsid w:val="001B3893"/>
    <w:rsid w:val="001B461D"/>
    <w:rsid w:val="001B4909"/>
    <w:rsid w:val="001B4EB3"/>
    <w:rsid w:val="001B5849"/>
    <w:rsid w:val="001B68D8"/>
    <w:rsid w:val="001B6AFB"/>
    <w:rsid w:val="001B6F88"/>
    <w:rsid w:val="001B7725"/>
    <w:rsid w:val="001C0C57"/>
    <w:rsid w:val="001C14C3"/>
    <w:rsid w:val="001C17B0"/>
    <w:rsid w:val="001C26C0"/>
    <w:rsid w:val="001C27CC"/>
    <w:rsid w:val="001C3089"/>
    <w:rsid w:val="001C317A"/>
    <w:rsid w:val="001C3FF5"/>
    <w:rsid w:val="001C4DAD"/>
    <w:rsid w:val="001C5E78"/>
    <w:rsid w:val="001C605F"/>
    <w:rsid w:val="001C64C2"/>
    <w:rsid w:val="001C6D99"/>
    <w:rsid w:val="001C74B4"/>
    <w:rsid w:val="001C7A59"/>
    <w:rsid w:val="001D0B72"/>
    <w:rsid w:val="001D1550"/>
    <w:rsid w:val="001D1E06"/>
    <w:rsid w:val="001D2C28"/>
    <w:rsid w:val="001D30D3"/>
    <w:rsid w:val="001D3636"/>
    <w:rsid w:val="001D3781"/>
    <w:rsid w:val="001D46D0"/>
    <w:rsid w:val="001D4850"/>
    <w:rsid w:val="001D48E3"/>
    <w:rsid w:val="001D5196"/>
    <w:rsid w:val="001D64D3"/>
    <w:rsid w:val="001D6C48"/>
    <w:rsid w:val="001D6D25"/>
    <w:rsid w:val="001D7964"/>
    <w:rsid w:val="001D7E0A"/>
    <w:rsid w:val="001E0581"/>
    <w:rsid w:val="001E05E0"/>
    <w:rsid w:val="001E0A07"/>
    <w:rsid w:val="001E0B83"/>
    <w:rsid w:val="001E14BB"/>
    <w:rsid w:val="001E2A10"/>
    <w:rsid w:val="001E3879"/>
    <w:rsid w:val="001E4638"/>
    <w:rsid w:val="001E4804"/>
    <w:rsid w:val="001E54DA"/>
    <w:rsid w:val="001E5B38"/>
    <w:rsid w:val="001E5DCB"/>
    <w:rsid w:val="001E6260"/>
    <w:rsid w:val="001E70AA"/>
    <w:rsid w:val="001E76D0"/>
    <w:rsid w:val="001F0308"/>
    <w:rsid w:val="001F046D"/>
    <w:rsid w:val="001F13B4"/>
    <w:rsid w:val="001F1922"/>
    <w:rsid w:val="001F1FB5"/>
    <w:rsid w:val="001F2531"/>
    <w:rsid w:val="001F2DA5"/>
    <w:rsid w:val="001F2F0A"/>
    <w:rsid w:val="001F393E"/>
    <w:rsid w:val="001F40D3"/>
    <w:rsid w:val="001F47D4"/>
    <w:rsid w:val="001F4A75"/>
    <w:rsid w:val="001F4A8D"/>
    <w:rsid w:val="001F55AB"/>
    <w:rsid w:val="001F5E92"/>
    <w:rsid w:val="001F6103"/>
    <w:rsid w:val="001F7231"/>
    <w:rsid w:val="001F769C"/>
    <w:rsid w:val="001F7882"/>
    <w:rsid w:val="0020057C"/>
    <w:rsid w:val="00200845"/>
    <w:rsid w:val="0020109B"/>
    <w:rsid w:val="00201842"/>
    <w:rsid w:val="00202FA8"/>
    <w:rsid w:val="0020366C"/>
    <w:rsid w:val="00203F1A"/>
    <w:rsid w:val="002041EA"/>
    <w:rsid w:val="00206528"/>
    <w:rsid w:val="002068CF"/>
    <w:rsid w:val="00206DE1"/>
    <w:rsid w:val="00207282"/>
    <w:rsid w:val="002103FA"/>
    <w:rsid w:val="00210C05"/>
    <w:rsid w:val="002115FC"/>
    <w:rsid w:val="0021165A"/>
    <w:rsid w:val="002116A6"/>
    <w:rsid w:val="002121E5"/>
    <w:rsid w:val="00212E27"/>
    <w:rsid w:val="00212EC8"/>
    <w:rsid w:val="00212F28"/>
    <w:rsid w:val="00213A09"/>
    <w:rsid w:val="00213DAA"/>
    <w:rsid w:val="00214CEB"/>
    <w:rsid w:val="00215968"/>
    <w:rsid w:val="0021635E"/>
    <w:rsid w:val="00217566"/>
    <w:rsid w:val="002178A6"/>
    <w:rsid w:val="00220E05"/>
    <w:rsid w:val="0022112F"/>
    <w:rsid w:val="00221F62"/>
    <w:rsid w:val="002227FB"/>
    <w:rsid w:val="002230CA"/>
    <w:rsid w:val="002233E0"/>
    <w:rsid w:val="0022420D"/>
    <w:rsid w:val="00224B11"/>
    <w:rsid w:val="002253FF"/>
    <w:rsid w:val="002257E4"/>
    <w:rsid w:val="0022585F"/>
    <w:rsid w:val="002258A1"/>
    <w:rsid w:val="00225972"/>
    <w:rsid w:val="00226551"/>
    <w:rsid w:val="00226876"/>
    <w:rsid w:val="00226BD4"/>
    <w:rsid w:val="002277CF"/>
    <w:rsid w:val="00231879"/>
    <w:rsid w:val="00231986"/>
    <w:rsid w:val="00231C43"/>
    <w:rsid w:val="00234404"/>
    <w:rsid w:val="00235558"/>
    <w:rsid w:val="00236178"/>
    <w:rsid w:val="0023673E"/>
    <w:rsid w:val="00236F55"/>
    <w:rsid w:val="0023711E"/>
    <w:rsid w:val="0024032E"/>
    <w:rsid w:val="002405EB"/>
    <w:rsid w:val="002409AD"/>
    <w:rsid w:val="0024135F"/>
    <w:rsid w:val="002426F9"/>
    <w:rsid w:val="0024479E"/>
    <w:rsid w:val="002455EF"/>
    <w:rsid w:val="00245C10"/>
    <w:rsid w:val="00245FCA"/>
    <w:rsid w:val="00246D60"/>
    <w:rsid w:val="002472F2"/>
    <w:rsid w:val="00247C17"/>
    <w:rsid w:val="00250CF2"/>
    <w:rsid w:val="00251658"/>
    <w:rsid w:val="00251F77"/>
    <w:rsid w:val="002521AC"/>
    <w:rsid w:val="00252693"/>
    <w:rsid w:val="00253659"/>
    <w:rsid w:val="002537EF"/>
    <w:rsid w:val="00254F4A"/>
    <w:rsid w:val="00255EA3"/>
    <w:rsid w:val="002563BF"/>
    <w:rsid w:val="0025720C"/>
    <w:rsid w:val="0025769E"/>
    <w:rsid w:val="0026062E"/>
    <w:rsid w:val="00261690"/>
    <w:rsid w:val="002621FF"/>
    <w:rsid w:val="002626CF"/>
    <w:rsid w:val="002635C5"/>
    <w:rsid w:val="002639DB"/>
    <w:rsid w:val="00263E71"/>
    <w:rsid w:val="002644D6"/>
    <w:rsid w:val="0026468D"/>
    <w:rsid w:val="002661F3"/>
    <w:rsid w:val="0026705D"/>
    <w:rsid w:val="002674B3"/>
    <w:rsid w:val="002677F5"/>
    <w:rsid w:val="00267E9B"/>
    <w:rsid w:val="00271629"/>
    <w:rsid w:val="00271718"/>
    <w:rsid w:val="00271C2C"/>
    <w:rsid w:val="002722F5"/>
    <w:rsid w:val="00272474"/>
    <w:rsid w:val="00272BD2"/>
    <w:rsid w:val="00272CEB"/>
    <w:rsid w:val="00272E12"/>
    <w:rsid w:val="00272F4E"/>
    <w:rsid w:val="0027498F"/>
    <w:rsid w:val="00274A37"/>
    <w:rsid w:val="00274EE7"/>
    <w:rsid w:val="00275BF0"/>
    <w:rsid w:val="00275BF3"/>
    <w:rsid w:val="0027657D"/>
    <w:rsid w:val="002774CC"/>
    <w:rsid w:val="00277947"/>
    <w:rsid w:val="00277DE1"/>
    <w:rsid w:val="0028029C"/>
    <w:rsid w:val="0028055F"/>
    <w:rsid w:val="00280E3D"/>
    <w:rsid w:val="00281DBD"/>
    <w:rsid w:val="00282AB8"/>
    <w:rsid w:val="00282FB0"/>
    <w:rsid w:val="0028354B"/>
    <w:rsid w:val="00283963"/>
    <w:rsid w:val="00283D98"/>
    <w:rsid w:val="00284047"/>
    <w:rsid w:val="0028411F"/>
    <w:rsid w:val="002846B2"/>
    <w:rsid w:val="002849CC"/>
    <w:rsid w:val="00284A10"/>
    <w:rsid w:val="0028552C"/>
    <w:rsid w:val="00285D31"/>
    <w:rsid w:val="00286094"/>
    <w:rsid w:val="0029169A"/>
    <w:rsid w:val="002917ED"/>
    <w:rsid w:val="00292710"/>
    <w:rsid w:val="00293570"/>
    <w:rsid w:val="00293778"/>
    <w:rsid w:val="0029383A"/>
    <w:rsid w:val="00293C2E"/>
    <w:rsid w:val="00293F6D"/>
    <w:rsid w:val="00294BA7"/>
    <w:rsid w:val="00294EEE"/>
    <w:rsid w:val="00295345"/>
    <w:rsid w:val="0029647B"/>
    <w:rsid w:val="0029785A"/>
    <w:rsid w:val="002A1115"/>
    <w:rsid w:val="002A18BB"/>
    <w:rsid w:val="002A24D7"/>
    <w:rsid w:val="002A2BC1"/>
    <w:rsid w:val="002A4FFF"/>
    <w:rsid w:val="002A503A"/>
    <w:rsid w:val="002A5DE0"/>
    <w:rsid w:val="002A62EC"/>
    <w:rsid w:val="002A63B9"/>
    <w:rsid w:val="002A71A6"/>
    <w:rsid w:val="002B12C0"/>
    <w:rsid w:val="002B208E"/>
    <w:rsid w:val="002B2154"/>
    <w:rsid w:val="002B27B1"/>
    <w:rsid w:val="002B4758"/>
    <w:rsid w:val="002B4870"/>
    <w:rsid w:val="002B4DA6"/>
    <w:rsid w:val="002B54E2"/>
    <w:rsid w:val="002B5CF8"/>
    <w:rsid w:val="002B620A"/>
    <w:rsid w:val="002C0F91"/>
    <w:rsid w:val="002C1958"/>
    <w:rsid w:val="002C1AAB"/>
    <w:rsid w:val="002C28AC"/>
    <w:rsid w:val="002C2E4F"/>
    <w:rsid w:val="002C45EB"/>
    <w:rsid w:val="002C4A53"/>
    <w:rsid w:val="002C4C83"/>
    <w:rsid w:val="002C5571"/>
    <w:rsid w:val="002C5EB5"/>
    <w:rsid w:val="002C65C4"/>
    <w:rsid w:val="002C6B21"/>
    <w:rsid w:val="002C6E50"/>
    <w:rsid w:val="002C6F78"/>
    <w:rsid w:val="002C7DD7"/>
    <w:rsid w:val="002C7F6B"/>
    <w:rsid w:val="002C7FE0"/>
    <w:rsid w:val="002D04E8"/>
    <w:rsid w:val="002D1460"/>
    <w:rsid w:val="002D178D"/>
    <w:rsid w:val="002D1919"/>
    <w:rsid w:val="002D1D8B"/>
    <w:rsid w:val="002D254F"/>
    <w:rsid w:val="002D3C08"/>
    <w:rsid w:val="002D4F03"/>
    <w:rsid w:val="002D58BE"/>
    <w:rsid w:val="002D6F69"/>
    <w:rsid w:val="002E02EB"/>
    <w:rsid w:val="002E0978"/>
    <w:rsid w:val="002E11F2"/>
    <w:rsid w:val="002E188B"/>
    <w:rsid w:val="002E2A4A"/>
    <w:rsid w:val="002E2F17"/>
    <w:rsid w:val="002E3217"/>
    <w:rsid w:val="002E3612"/>
    <w:rsid w:val="002E37E7"/>
    <w:rsid w:val="002E3FC2"/>
    <w:rsid w:val="002E4267"/>
    <w:rsid w:val="002E4DE1"/>
    <w:rsid w:val="002E4EDE"/>
    <w:rsid w:val="002E557E"/>
    <w:rsid w:val="002E56DE"/>
    <w:rsid w:val="002E6958"/>
    <w:rsid w:val="002E6C98"/>
    <w:rsid w:val="002E7687"/>
    <w:rsid w:val="002F0564"/>
    <w:rsid w:val="002F072E"/>
    <w:rsid w:val="002F08A5"/>
    <w:rsid w:val="002F1E21"/>
    <w:rsid w:val="002F28F9"/>
    <w:rsid w:val="002F2FB3"/>
    <w:rsid w:val="002F3283"/>
    <w:rsid w:val="002F365D"/>
    <w:rsid w:val="002F3C43"/>
    <w:rsid w:val="002F3DAA"/>
    <w:rsid w:val="002F453E"/>
    <w:rsid w:val="002F45B3"/>
    <w:rsid w:val="002F46E5"/>
    <w:rsid w:val="002F4A93"/>
    <w:rsid w:val="002F6169"/>
    <w:rsid w:val="002F62A7"/>
    <w:rsid w:val="002F6406"/>
    <w:rsid w:val="002F75D5"/>
    <w:rsid w:val="002F79D0"/>
    <w:rsid w:val="0030020B"/>
    <w:rsid w:val="0030076F"/>
    <w:rsid w:val="00300C6F"/>
    <w:rsid w:val="00301549"/>
    <w:rsid w:val="00301862"/>
    <w:rsid w:val="00301DCB"/>
    <w:rsid w:val="00301F56"/>
    <w:rsid w:val="00302443"/>
    <w:rsid w:val="0030320F"/>
    <w:rsid w:val="00303E1B"/>
    <w:rsid w:val="00303F82"/>
    <w:rsid w:val="0030434B"/>
    <w:rsid w:val="00304C58"/>
    <w:rsid w:val="00304E72"/>
    <w:rsid w:val="00305885"/>
    <w:rsid w:val="00305F4C"/>
    <w:rsid w:val="00306353"/>
    <w:rsid w:val="003067C0"/>
    <w:rsid w:val="003077B7"/>
    <w:rsid w:val="00307913"/>
    <w:rsid w:val="00310185"/>
    <w:rsid w:val="00310508"/>
    <w:rsid w:val="00311320"/>
    <w:rsid w:val="00311EAA"/>
    <w:rsid w:val="00312509"/>
    <w:rsid w:val="00313EBB"/>
    <w:rsid w:val="00314690"/>
    <w:rsid w:val="00315019"/>
    <w:rsid w:val="00315FC6"/>
    <w:rsid w:val="0031635E"/>
    <w:rsid w:val="0031656B"/>
    <w:rsid w:val="00317642"/>
    <w:rsid w:val="00317767"/>
    <w:rsid w:val="00317D6E"/>
    <w:rsid w:val="00317DC1"/>
    <w:rsid w:val="0032048E"/>
    <w:rsid w:val="0032094C"/>
    <w:rsid w:val="0032100D"/>
    <w:rsid w:val="00321A0A"/>
    <w:rsid w:val="00321ACC"/>
    <w:rsid w:val="0032205E"/>
    <w:rsid w:val="003223AF"/>
    <w:rsid w:val="003224B8"/>
    <w:rsid w:val="00324249"/>
    <w:rsid w:val="003242F6"/>
    <w:rsid w:val="00324626"/>
    <w:rsid w:val="0032505F"/>
    <w:rsid w:val="003259FC"/>
    <w:rsid w:val="00326DEC"/>
    <w:rsid w:val="00326E97"/>
    <w:rsid w:val="00327084"/>
    <w:rsid w:val="003270DC"/>
    <w:rsid w:val="00327558"/>
    <w:rsid w:val="003275A8"/>
    <w:rsid w:val="00330918"/>
    <w:rsid w:val="00330F4E"/>
    <w:rsid w:val="003316FA"/>
    <w:rsid w:val="0033171E"/>
    <w:rsid w:val="00332021"/>
    <w:rsid w:val="00332F16"/>
    <w:rsid w:val="00334E7F"/>
    <w:rsid w:val="00335689"/>
    <w:rsid w:val="00335F65"/>
    <w:rsid w:val="00335FB5"/>
    <w:rsid w:val="003367EA"/>
    <w:rsid w:val="0034005C"/>
    <w:rsid w:val="00340456"/>
    <w:rsid w:val="003416BB"/>
    <w:rsid w:val="00341703"/>
    <w:rsid w:val="003426E8"/>
    <w:rsid w:val="003437B1"/>
    <w:rsid w:val="00343C7A"/>
    <w:rsid w:val="00344648"/>
    <w:rsid w:val="003451D4"/>
    <w:rsid w:val="00345600"/>
    <w:rsid w:val="00345B5B"/>
    <w:rsid w:val="003462E0"/>
    <w:rsid w:val="0034694F"/>
    <w:rsid w:val="003469CB"/>
    <w:rsid w:val="003474DF"/>
    <w:rsid w:val="00347A30"/>
    <w:rsid w:val="0035062F"/>
    <w:rsid w:val="00350A6A"/>
    <w:rsid w:val="003513F1"/>
    <w:rsid w:val="00351690"/>
    <w:rsid w:val="003528A4"/>
    <w:rsid w:val="003529DD"/>
    <w:rsid w:val="003536C8"/>
    <w:rsid w:val="00353EC0"/>
    <w:rsid w:val="00353FFF"/>
    <w:rsid w:val="0035406B"/>
    <w:rsid w:val="00354128"/>
    <w:rsid w:val="003545C2"/>
    <w:rsid w:val="003546B0"/>
    <w:rsid w:val="00354EBC"/>
    <w:rsid w:val="003550D9"/>
    <w:rsid w:val="00355656"/>
    <w:rsid w:val="0035592C"/>
    <w:rsid w:val="00355BE5"/>
    <w:rsid w:val="00356095"/>
    <w:rsid w:val="00356428"/>
    <w:rsid w:val="003565F4"/>
    <w:rsid w:val="00356634"/>
    <w:rsid w:val="00356E44"/>
    <w:rsid w:val="003571C0"/>
    <w:rsid w:val="0035764C"/>
    <w:rsid w:val="003577C2"/>
    <w:rsid w:val="00357C3D"/>
    <w:rsid w:val="00361515"/>
    <w:rsid w:val="00361606"/>
    <w:rsid w:val="00361BD7"/>
    <w:rsid w:val="003650E2"/>
    <w:rsid w:val="00365772"/>
    <w:rsid w:val="00366301"/>
    <w:rsid w:val="00366A8D"/>
    <w:rsid w:val="00367031"/>
    <w:rsid w:val="0036708E"/>
    <w:rsid w:val="003671A0"/>
    <w:rsid w:val="00367334"/>
    <w:rsid w:val="003673F4"/>
    <w:rsid w:val="0037073A"/>
    <w:rsid w:val="0037130E"/>
    <w:rsid w:val="0037191E"/>
    <w:rsid w:val="00372819"/>
    <w:rsid w:val="00373308"/>
    <w:rsid w:val="0037364D"/>
    <w:rsid w:val="003741DE"/>
    <w:rsid w:val="003749A3"/>
    <w:rsid w:val="00374D22"/>
    <w:rsid w:val="00374E0D"/>
    <w:rsid w:val="0037543B"/>
    <w:rsid w:val="003762F0"/>
    <w:rsid w:val="00376A45"/>
    <w:rsid w:val="00376B11"/>
    <w:rsid w:val="00376C0F"/>
    <w:rsid w:val="00377F40"/>
    <w:rsid w:val="003800A7"/>
    <w:rsid w:val="0038109C"/>
    <w:rsid w:val="0038118B"/>
    <w:rsid w:val="00381B89"/>
    <w:rsid w:val="00382316"/>
    <w:rsid w:val="00382680"/>
    <w:rsid w:val="00382992"/>
    <w:rsid w:val="00382C55"/>
    <w:rsid w:val="00383DF9"/>
    <w:rsid w:val="0038421A"/>
    <w:rsid w:val="003847EB"/>
    <w:rsid w:val="00384ACD"/>
    <w:rsid w:val="00384CBA"/>
    <w:rsid w:val="00385071"/>
    <w:rsid w:val="00385166"/>
    <w:rsid w:val="0038614B"/>
    <w:rsid w:val="00386335"/>
    <w:rsid w:val="0038680C"/>
    <w:rsid w:val="00386B81"/>
    <w:rsid w:val="00386ED8"/>
    <w:rsid w:val="00386F2E"/>
    <w:rsid w:val="003903EC"/>
    <w:rsid w:val="00390CB5"/>
    <w:rsid w:val="00390ED1"/>
    <w:rsid w:val="00391DBF"/>
    <w:rsid w:val="00392D2C"/>
    <w:rsid w:val="00392D98"/>
    <w:rsid w:val="00393E66"/>
    <w:rsid w:val="00394A92"/>
    <w:rsid w:val="00395B72"/>
    <w:rsid w:val="00395D4F"/>
    <w:rsid w:val="00395F3E"/>
    <w:rsid w:val="0039659E"/>
    <w:rsid w:val="00396884"/>
    <w:rsid w:val="00396C50"/>
    <w:rsid w:val="00397384"/>
    <w:rsid w:val="003A25C7"/>
    <w:rsid w:val="003A2B81"/>
    <w:rsid w:val="003A2BF9"/>
    <w:rsid w:val="003A3260"/>
    <w:rsid w:val="003A3B92"/>
    <w:rsid w:val="003A554E"/>
    <w:rsid w:val="003A56B0"/>
    <w:rsid w:val="003A5DE8"/>
    <w:rsid w:val="003A60F9"/>
    <w:rsid w:val="003A6F7F"/>
    <w:rsid w:val="003B00D8"/>
    <w:rsid w:val="003B059E"/>
    <w:rsid w:val="003B15BC"/>
    <w:rsid w:val="003B1B6B"/>
    <w:rsid w:val="003B24B7"/>
    <w:rsid w:val="003B26AE"/>
    <w:rsid w:val="003B3525"/>
    <w:rsid w:val="003B392D"/>
    <w:rsid w:val="003B43D6"/>
    <w:rsid w:val="003B4B61"/>
    <w:rsid w:val="003B518B"/>
    <w:rsid w:val="003B6626"/>
    <w:rsid w:val="003B6859"/>
    <w:rsid w:val="003B6EDF"/>
    <w:rsid w:val="003C09D9"/>
    <w:rsid w:val="003C19E9"/>
    <w:rsid w:val="003C25AE"/>
    <w:rsid w:val="003C2D0A"/>
    <w:rsid w:val="003C3355"/>
    <w:rsid w:val="003C340A"/>
    <w:rsid w:val="003C3DAD"/>
    <w:rsid w:val="003C3EB3"/>
    <w:rsid w:val="003C43AB"/>
    <w:rsid w:val="003C512A"/>
    <w:rsid w:val="003C5148"/>
    <w:rsid w:val="003C5917"/>
    <w:rsid w:val="003C629C"/>
    <w:rsid w:val="003C6399"/>
    <w:rsid w:val="003C71BF"/>
    <w:rsid w:val="003D09A7"/>
    <w:rsid w:val="003D0DA7"/>
    <w:rsid w:val="003D15DF"/>
    <w:rsid w:val="003D1B1E"/>
    <w:rsid w:val="003D23CD"/>
    <w:rsid w:val="003D27E8"/>
    <w:rsid w:val="003D324F"/>
    <w:rsid w:val="003D325F"/>
    <w:rsid w:val="003D3DF1"/>
    <w:rsid w:val="003D3F9B"/>
    <w:rsid w:val="003D458D"/>
    <w:rsid w:val="003D4642"/>
    <w:rsid w:val="003D4BE6"/>
    <w:rsid w:val="003D4EDE"/>
    <w:rsid w:val="003D568A"/>
    <w:rsid w:val="003D5AFE"/>
    <w:rsid w:val="003D5BFA"/>
    <w:rsid w:val="003D5F7D"/>
    <w:rsid w:val="003D70E6"/>
    <w:rsid w:val="003D71AC"/>
    <w:rsid w:val="003D7378"/>
    <w:rsid w:val="003D74DA"/>
    <w:rsid w:val="003D76E0"/>
    <w:rsid w:val="003E0179"/>
    <w:rsid w:val="003E022C"/>
    <w:rsid w:val="003E0AD3"/>
    <w:rsid w:val="003E162D"/>
    <w:rsid w:val="003E1834"/>
    <w:rsid w:val="003E295B"/>
    <w:rsid w:val="003E29E2"/>
    <w:rsid w:val="003E2C3D"/>
    <w:rsid w:val="003E3932"/>
    <w:rsid w:val="003E4324"/>
    <w:rsid w:val="003E4A53"/>
    <w:rsid w:val="003E4C42"/>
    <w:rsid w:val="003F0959"/>
    <w:rsid w:val="003F09BD"/>
    <w:rsid w:val="003F17F2"/>
    <w:rsid w:val="003F2021"/>
    <w:rsid w:val="003F2B9E"/>
    <w:rsid w:val="003F41D8"/>
    <w:rsid w:val="003F44C7"/>
    <w:rsid w:val="003F53C9"/>
    <w:rsid w:val="003F59D5"/>
    <w:rsid w:val="003F65A1"/>
    <w:rsid w:val="003F6B8A"/>
    <w:rsid w:val="003F703E"/>
    <w:rsid w:val="003F7DC4"/>
    <w:rsid w:val="004011B9"/>
    <w:rsid w:val="00401476"/>
    <w:rsid w:val="004018BC"/>
    <w:rsid w:val="00401BB8"/>
    <w:rsid w:val="00401C87"/>
    <w:rsid w:val="00402881"/>
    <w:rsid w:val="00402EA6"/>
    <w:rsid w:val="004041F4"/>
    <w:rsid w:val="004049E2"/>
    <w:rsid w:val="00404C16"/>
    <w:rsid w:val="00405EA2"/>
    <w:rsid w:val="00406772"/>
    <w:rsid w:val="00406822"/>
    <w:rsid w:val="004074AC"/>
    <w:rsid w:val="00407C47"/>
    <w:rsid w:val="00407E8D"/>
    <w:rsid w:val="00412653"/>
    <w:rsid w:val="00413258"/>
    <w:rsid w:val="004137D9"/>
    <w:rsid w:val="004142BD"/>
    <w:rsid w:val="00414B15"/>
    <w:rsid w:val="00416DD8"/>
    <w:rsid w:val="0042002D"/>
    <w:rsid w:val="00420D6D"/>
    <w:rsid w:val="0042140A"/>
    <w:rsid w:val="0042179D"/>
    <w:rsid w:val="00422427"/>
    <w:rsid w:val="00423176"/>
    <w:rsid w:val="00423BCF"/>
    <w:rsid w:val="00424F4E"/>
    <w:rsid w:val="00424F56"/>
    <w:rsid w:val="0042514F"/>
    <w:rsid w:val="004255E3"/>
    <w:rsid w:val="00425752"/>
    <w:rsid w:val="00425DF5"/>
    <w:rsid w:val="00427A98"/>
    <w:rsid w:val="004302A6"/>
    <w:rsid w:val="004303C8"/>
    <w:rsid w:val="004305B2"/>
    <w:rsid w:val="00430AD7"/>
    <w:rsid w:val="00430C8D"/>
    <w:rsid w:val="00430F7F"/>
    <w:rsid w:val="00431993"/>
    <w:rsid w:val="00431ADE"/>
    <w:rsid w:val="00431B1E"/>
    <w:rsid w:val="00431D8B"/>
    <w:rsid w:val="00432366"/>
    <w:rsid w:val="00432D0B"/>
    <w:rsid w:val="00433E95"/>
    <w:rsid w:val="0043684E"/>
    <w:rsid w:val="0043710F"/>
    <w:rsid w:val="00437690"/>
    <w:rsid w:val="00440710"/>
    <w:rsid w:val="00442C1B"/>
    <w:rsid w:val="00443917"/>
    <w:rsid w:val="00444742"/>
    <w:rsid w:val="00444EAD"/>
    <w:rsid w:val="004452D3"/>
    <w:rsid w:val="00445777"/>
    <w:rsid w:val="004458DD"/>
    <w:rsid w:val="004460E6"/>
    <w:rsid w:val="004472F0"/>
    <w:rsid w:val="00447C7D"/>
    <w:rsid w:val="00447FBA"/>
    <w:rsid w:val="00450109"/>
    <w:rsid w:val="00450725"/>
    <w:rsid w:val="0045074D"/>
    <w:rsid w:val="0045102A"/>
    <w:rsid w:val="00451124"/>
    <w:rsid w:val="00451D97"/>
    <w:rsid w:val="0045294C"/>
    <w:rsid w:val="00452AEC"/>
    <w:rsid w:val="004530B7"/>
    <w:rsid w:val="0045313D"/>
    <w:rsid w:val="00453563"/>
    <w:rsid w:val="00455550"/>
    <w:rsid w:val="00455845"/>
    <w:rsid w:val="00455BC8"/>
    <w:rsid w:val="00455C06"/>
    <w:rsid w:val="00456F91"/>
    <w:rsid w:val="00457712"/>
    <w:rsid w:val="00457D18"/>
    <w:rsid w:val="0046028C"/>
    <w:rsid w:val="004602F2"/>
    <w:rsid w:val="004608AF"/>
    <w:rsid w:val="00460D53"/>
    <w:rsid w:val="00461766"/>
    <w:rsid w:val="004623E3"/>
    <w:rsid w:val="0046291B"/>
    <w:rsid w:val="004639CD"/>
    <w:rsid w:val="00464FB6"/>
    <w:rsid w:val="00465677"/>
    <w:rsid w:val="004662A2"/>
    <w:rsid w:val="004670D0"/>
    <w:rsid w:val="004671B4"/>
    <w:rsid w:val="0047023D"/>
    <w:rsid w:val="0047190C"/>
    <w:rsid w:val="00471BB8"/>
    <w:rsid w:val="00471F97"/>
    <w:rsid w:val="00472325"/>
    <w:rsid w:val="00472562"/>
    <w:rsid w:val="004739FE"/>
    <w:rsid w:val="00473BA5"/>
    <w:rsid w:val="00474120"/>
    <w:rsid w:val="004747E3"/>
    <w:rsid w:val="004749F9"/>
    <w:rsid w:val="0047576E"/>
    <w:rsid w:val="004757F3"/>
    <w:rsid w:val="00475C30"/>
    <w:rsid w:val="00476226"/>
    <w:rsid w:val="00476C31"/>
    <w:rsid w:val="00476CE2"/>
    <w:rsid w:val="00477E55"/>
    <w:rsid w:val="00477F1B"/>
    <w:rsid w:val="00480140"/>
    <w:rsid w:val="0048025B"/>
    <w:rsid w:val="004803E0"/>
    <w:rsid w:val="00480A9A"/>
    <w:rsid w:val="00481660"/>
    <w:rsid w:val="00481899"/>
    <w:rsid w:val="00481F46"/>
    <w:rsid w:val="004823B4"/>
    <w:rsid w:val="00482466"/>
    <w:rsid w:val="004830D3"/>
    <w:rsid w:val="0048338C"/>
    <w:rsid w:val="00485B1F"/>
    <w:rsid w:val="00486951"/>
    <w:rsid w:val="004870E2"/>
    <w:rsid w:val="004902D4"/>
    <w:rsid w:val="00491013"/>
    <w:rsid w:val="004910AE"/>
    <w:rsid w:val="00491495"/>
    <w:rsid w:val="004915E0"/>
    <w:rsid w:val="004919EF"/>
    <w:rsid w:val="00491D9F"/>
    <w:rsid w:val="00491ED5"/>
    <w:rsid w:val="004924C5"/>
    <w:rsid w:val="0049262D"/>
    <w:rsid w:val="00492702"/>
    <w:rsid w:val="00492778"/>
    <w:rsid w:val="004929E5"/>
    <w:rsid w:val="00492B23"/>
    <w:rsid w:val="00492E9D"/>
    <w:rsid w:val="00493D62"/>
    <w:rsid w:val="00494E28"/>
    <w:rsid w:val="004955BB"/>
    <w:rsid w:val="004959B5"/>
    <w:rsid w:val="00495DB4"/>
    <w:rsid w:val="00495F24"/>
    <w:rsid w:val="00495F73"/>
    <w:rsid w:val="004960B6"/>
    <w:rsid w:val="00496D3E"/>
    <w:rsid w:val="004977CF"/>
    <w:rsid w:val="00497FB2"/>
    <w:rsid w:val="004A0014"/>
    <w:rsid w:val="004A0763"/>
    <w:rsid w:val="004A3C82"/>
    <w:rsid w:val="004A3D6C"/>
    <w:rsid w:val="004A441F"/>
    <w:rsid w:val="004A66B0"/>
    <w:rsid w:val="004A721D"/>
    <w:rsid w:val="004A7A03"/>
    <w:rsid w:val="004A7A53"/>
    <w:rsid w:val="004B0AD6"/>
    <w:rsid w:val="004B0F93"/>
    <w:rsid w:val="004B1AC0"/>
    <w:rsid w:val="004B1C15"/>
    <w:rsid w:val="004B1E8A"/>
    <w:rsid w:val="004B2272"/>
    <w:rsid w:val="004B2F5C"/>
    <w:rsid w:val="004B38F7"/>
    <w:rsid w:val="004B3E8C"/>
    <w:rsid w:val="004B6609"/>
    <w:rsid w:val="004B6677"/>
    <w:rsid w:val="004B7534"/>
    <w:rsid w:val="004C19AE"/>
    <w:rsid w:val="004C1A9D"/>
    <w:rsid w:val="004C2B2E"/>
    <w:rsid w:val="004C2E99"/>
    <w:rsid w:val="004C52E6"/>
    <w:rsid w:val="004C5729"/>
    <w:rsid w:val="004C57B7"/>
    <w:rsid w:val="004C5AE4"/>
    <w:rsid w:val="004C6045"/>
    <w:rsid w:val="004C60F1"/>
    <w:rsid w:val="004C682A"/>
    <w:rsid w:val="004C79D7"/>
    <w:rsid w:val="004D007B"/>
    <w:rsid w:val="004D0C4D"/>
    <w:rsid w:val="004D1708"/>
    <w:rsid w:val="004D1992"/>
    <w:rsid w:val="004D1A5E"/>
    <w:rsid w:val="004D2067"/>
    <w:rsid w:val="004D23D4"/>
    <w:rsid w:val="004D2E9D"/>
    <w:rsid w:val="004D3913"/>
    <w:rsid w:val="004D3E16"/>
    <w:rsid w:val="004D3E8B"/>
    <w:rsid w:val="004D4536"/>
    <w:rsid w:val="004D5692"/>
    <w:rsid w:val="004D6F88"/>
    <w:rsid w:val="004D7AD2"/>
    <w:rsid w:val="004E0401"/>
    <w:rsid w:val="004E0D93"/>
    <w:rsid w:val="004E0E35"/>
    <w:rsid w:val="004E0E41"/>
    <w:rsid w:val="004E28EC"/>
    <w:rsid w:val="004E2CC1"/>
    <w:rsid w:val="004E3025"/>
    <w:rsid w:val="004E3586"/>
    <w:rsid w:val="004E36BB"/>
    <w:rsid w:val="004E3860"/>
    <w:rsid w:val="004E3B3C"/>
    <w:rsid w:val="004E3DBD"/>
    <w:rsid w:val="004E42B5"/>
    <w:rsid w:val="004E4BC8"/>
    <w:rsid w:val="004E4CC5"/>
    <w:rsid w:val="004E4ECF"/>
    <w:rsid w:val="004E5E88"/>
    <w:rsid w:val="004E6144"/>
    <w:rsid w:val="004E61C1"/>
    <w:rsid w:val="004E6228"/>
    <w:rsid w:val="004E7E65"/>
    <w:rsid w:val="004F0386"/>
    <w:rsid w:val="004F1713"/>
    <w:rsid w:val="004F1BA7"/>
    <w:rsid w:val="004F1E1C"/>
    <w:rsid w:val="004F1F0C"/>
    <w:rsid w:val="004F2296"/>
    <w:rsid w:val="004F3912"/>
    <w:rsid w:val="004F3C7B"/>
    <w:rsid w:val="004F4772"/>
    <w:rsid w:val="004F63BB"/>
    <w:rsid w:val="004F63C8"/>
    <w:rsid w:val="004F6F75"/>
    <w:rsid w:val="004F70CE"/>
    <w:rsid w:val="004F72C7"/>
    <w:rsid w:val="004F7E8A"/>
    <w:rsid w:val="00500736"/>
    <w:rsid w:val="00502DD5"/>
    <w:rsid w:val="00503316"/>
    <w:rsid w:val="00503A04"/>
    <w:rsid w:val="005048E5"/>
    <w:rsid w:val="00505F80"/>
    <w:rsid w:val="005061F6"/>
    <w:rsid w:val="0050633D"/>
    <w:rsid w:val="005071CC"/>
    <w:rsid w:val="0050770E"/>
    <w:rsid w:val="00510778"/>
    <w:rsid w:val="00511220"/>
    <w:rsid w:val="00511EB5"/>
    <w:rsid w:val="00512313"/>
    <w:rsid w:val="00512B07"/>
    <w:rsid w:val="00513309"/>
    <w:rsid w:val="005138EF"/>
    <w:rsid w:val="00513D14"/>
    <w:rsid w:val="005141E6"/>
    <w:rsid w:val="005143A1"/>
    <w:rsid w:val="005144F3"/>
    <w:rsid w:val="005146C1"/>
    <w:rsid w:val="00514A82"/>
    <w:rsid w:val="00514D38"/>
    <w:rsid w:val="00515071"/>
    <w:rsid w:val="005155FF"/>
    <w:rsid w:val="005164DD"/>
    <w:rsid w:val="00516D23"/>
    <w:rsid w:val="00516EA4"/>
    <w:rsid w:val="00516F16"/>
    <w:rsid w:val="00516F98"/>
    <w:rsid w:val="00517447"/>
    <w:rsid w:val="005179F3"/>
    <w:rsid w:val="00517C79"/>
    <w:rsid w:val="005204CD"/>
    <w:rsid w:val="005204F9"/>
    <w:rsid w:val="00520892"/>
    <w:rsid w:val="00520B60"/>
    <w:rsid w:val="00520BEA"/>
    <w:rsid w:val="00521A96"/>
    <w:rsid w:val="005237DD"/>
    <w:rsid w:val="0052391C"/>
    <w:rsid w:val="00523A6A"/>
    <w:rsid w:val="005247B3"/>
    <w:rsid w:val="0052564B"/>
    <w:rsid w:val="00525BB0"/>
    <w:rsid w:val="00525DDE"/>
    <w:rsid w:val="00527B42"/>
    <w:rsid w:val="00531949"/>
    <w:rsid w:val="0053196D"/>
    <w:rsid w:val="00531BC6"/>
    <w:rsid w:val="005329D0"/>
    <w:rsid w:val="005330E1"/>
    <w:rsid w:val="0053312F"/>
    <w:rsid w:val="00533FD2"/>
    <w:rsid w:val="00534512"/>
    <w:rsid w:val="00534671"/>
    <w:rsid w:val="00534F54"/>
    <w:rsid w:val="005366C3"/>
    <w:rsid w:val="00536748"/>
    <w:rsid w:val="0053690F"/>
    <w:rsid w:val="005369EC"/>
    <w:rsid w:val="00537163"/>
    <w:rsid w:val="00537714"/>
    <w:rsid w:val="00537B30"/>
    <w:rsid w:val="00537DCB"/>
    <w:rsid w:val="00540316"/>
    <w:rsid w:val="0054135D"/>
    <w:rsid w:val="00542AC7"/>
    <w:rsid w:val="00542D1D"/>
    <w:rsid w:val="00543643"/>
    <w:rsid w:val="00544E01"/>
    <w:rsid w:val="0054527E"/>
    <w:rsid w:val="005469AB"/>
    <w:rsid w:val="005479AE"/>
    <w:rsid w:val="00547B03"/>
    <w:rsid w:val="00547E51"/>
    <w:rsid w:val="00552B2C"/>
    <w:rsid w:val="005533D4"/>
    <w:rsid w:val="00553E31"/>
    <w:rsid w:val="00553FEF"/>
    <w:rsid w:val="0055420E"/>
    <w:rsid w:val="00554E1C"/>
    <w:rsid w:val="0055554D"/>
    <w:rsid w:val="00555901"/>
    <w:rsid w:val="00555BA1"/>
    <w:rsid w:val="0055676B"/>
    <w:rsid w:val="005568E4"/>
    <w:rsid w:val="00556EB4"/>
    <w:rsid w:val="0056081D"/>
    <w:rsid w:val="005608FC"/>
    <w:rsid w:val="00560AE2"/>
    <w:rsid w:val="00561FBF"/>
    <w:rsid w:val="00562103"/>
    <w:rsid w:val="005629F4"/>
    <w:rsid w:val="00563272"/>
    <w:rsid w:val="005641A5"/>
    <w:rsid w:val="00565B19"/>
    <w:rsid w:val="00566974"/>
    <w:rsid w:val="00566E96"/>
    <w:rsid w:val="005671D3"/>
    <w:rsid w:val="00567470"/>
    <w:rsid w:val="00567D86"/>
    <w:rsid w:val="00572EDF"/>
    <w:rsid w:val="00573624"/>
    <w:rsid w:val="005737A9"/>
    <w:rsid w:val="00573DD3"/>
    <w:rsid w:val="00574171"/>
    <w:rsid w:val="00574406"/>
    <w:rsid w:val="00574487"/>
    <w:rsid w:val="005748BA"/>
    <w:rsid w:val="0057691C"/>
    <w:rsid w:val="0057693F"/>
    <w:rsid w:val="00580563"/>
    <w:rsid w:val="00581FCB"/>
    <w:rsid w:val="0058229E"/>
    <w:rsid w:val="00583472"/>
    <w:rsid w:val="00584EFE"/>
    <w:rsid w:val="00586FD5"/>
    <w:rsid w:val="005879E5"/>
    <w:rsid w:val="00587F6E"/>
    <w:rsid w:val="005901DB"/>
    <w:rsid w:val="005904E0"/>
    <w:rsid w:val="0059127D"/>
    <w:rsid w:val="00591645"/>
    <w:rsid w:val="00591F24"/>
    <w:rsid w:val="0059321E"/>
    <w:rsid w:val="00593296"/>
    <w:rsid w:val="00593A00"/>
    <w:rsid w:val="0059489B"/>
    <w:rsid w:val="00595398"/>
    <w:rsid w:val="005965F7"/>
    <w:rsid w:val="00596D4F"/>
    <w:rsid w:val="005972FF"/>
    <w:rsid w:val="005975F4"/>
    <w:rsid w:val="005979D3"/>
    <w:rsid w:val="00597E0D"/>
    <w:rsid w:val="005A1152"/>
    <w:rsid w:val="005A1FC2"/>
    <w:rsid w:val="005A2A46"/>
    <w:rsid w:val="005A3421"/>
    <w:rsid w:val="005A3436"/>
    <w:rsid w:val="005A35AD"/>
    <w:rsid w:val="005A3F1F"/>
    <w:rsid w:val="005A42AC"/>
    <w:rsid w:val="005A443A"/>
    <w:rsid w:val="005A44A2"/>
    <w:rsid w:val="005A4501"/>
    <w:rsid w:val="005A450C"/>
    <w:rsid w:val="005A4C9A"/>
    <w:rsid w:val="005A5CB3"/>
    <w:rsid w:val="005A73DE"/>
    <w:rsid w:val="005A767A"/>
    <w:rsid w:val="005A7F8A"/>
    <w:rsid w:val="005B08A9"/>
    <w:rsid w:val="005B097B"/>
    <w:rsid w:val="005B0BBE"/>
    <w:rsid w:val="005B0FA2"/>
    <w:rsid w:val="005B1069"/>
    <w:rsid w:val="005B10F7"/>
    <w:rsid w:val="005B1C38"/>
    <w:rsid w:val="005B201C"/>
    <w:rsid w:val="005B2CF4"/>
    <w:rsid w:val="005B2F68"/>
    <w:rsid w:val="005B3674"/>
    <w:rsid w:val="005B397D"/>
    <w:rsid w:val="005B3B17"/>
    <w:rsid w:val="005B3F19"/>
    <w:rsid w:val="005B404B"/>
    <w:rsid w:val="005B4065"/>
    <w:rsid w:val="005B466A"/>
    <w:rsid w:val="005B5855"/>
    <w:rsid w:val="005B5DCE"/>
    <w:rsid w:val="005B7AC0"/>
    <w:rsid w:val="005B7FB6"/>
    <w:rsid w:val="005C007F"/>
    <w:rsid w:val="005C0FA1"/>
    <w:rsid w:val="005C11C0"/>
    <w:rsid w:val="005C1460"/>
    <w:rsid w:val="005C22F0"/>
    <w:rsid w:val="005C3F42"/>
    <w:rsid w:val="005C4360"/>
    <w:rsid w:val="005C4853"/>
    <w:rsid w:val="005C553A"/>
    <w:rsid w:val="005C659F"/>
    <w:rsid w:val="005C72C8"/>
    <w:rsid w:val="005C7DF7"/>
    <w:rsid w:val="005D097C"/>
    <w:rsid w:val="005D0B5D"/>
    <w:rsid w:val="005D10CB"/>
    <w:rsid w:val="005D2969"/>
    <w:rsid w:val="005D2C02"/>
    <w:rsid w:val="005D3840"/>
    <w:rsid w:val="005D40BB"/>
    <w:rsid w:val="005D51C5"/>
    <w:rsid w:val="005D5A01"/>
    <w:rsid w:val="005D5E5A"/>
    <w:rsid w:val="005D6717"/>
    <w:rsid w:val="005D72A6"/>
    <w:rsid w:val="005E023A"/>
    <w:rsid w:val="005E0FE9"/>
    <w:rsid w:val="005E12CD"/>
    <w:rsid w:val="005E167C"/>
    <w:rsid w:val="005E1D75"/>
    <w:rsid w:val="005E203B"/>
    <w:rsid w:val="005E258B"/>
    <w:rsid w:val="005E3530"/>
    <w:rsid w:val="005E3B19"/>
    <w:rsid w:val="005E3F2A"/>
    <w:rsid w:val="005E404E"/>
    <w:rsid w:val="005E4070"/>
    <w:rsid w:val="005E4362"/>
    <w:rsid w:val="005E44DA"/>
    <w:rsid w:val="005E518E"/>
    <w:rsid w:val="005E5859"/>
    <w:rsid w:val="005E5DC8"/>
    <w:rsid w:val="005E68E1"/>
    <w:rsid w:val="005E6B27"/>
    <w:rsid w:val="005E7345"/>
    <w:rsid w:val="005E7B7A"/>
    <w:rsid w:val="005F0308"/>
    <w:rsid w:val="005F052B"/>
    <w:rsid w:val="005F165F"/>
    <w:rsid w:val="005F295E"/>
    <w:rsid w:val="005F358C"/>
    <w:rsid w:val="005F3B42"/>
    <w:rsid w:val="005F3E29"/>
    <w:rsid w:val="005F4266"/>
    <w:rsid w:val="005F5655"/>
    <w:rsid w:val="005F56FC"/>
    <w:rsid w:val="005F589C"/>
    <w:rsid w:val="005F59B6"/>
    <w:rsid w:val="005F61DB"/>
    <w:rsid w:val="005F6258"/>
    <w:rsid w:val="005F6948"/>
    <w:rsid w:val="005F760B"/>
    <w:rsid w:val="00600094"/>
    <w:rsid w:val="00600D4D"/>
    <w:rsid w:val="00600E12"/>
    <w:rsid w:val="00601E83"/>
    <w:rsid w:val="006026D0"/>
    <w:rsid w:val="0060294B"/>
    <w:rsid w:val="00602C5A"/>
    <w:rsid w:val="00603D9A"/>
    <w:rsid w:val="006043E1"/>
    <w:rsid w:val="0060483B"/>
    <w:rsid w:val="00605182"/>
    <w:rsid w:val="00605A62"/>
    <w:rsid w:val="00605B72"/>
    <w:rsid w:val="00606C51"/>
    <w:rsid w:val="006079ED"/>
    <w:rsid w:val="00607C4C"/>
    <w:rsid w:val="00607F47"/>
    <w:rsid w:val="00610451"/>
    <w:rsid w:val="00610B59"/>
    <w:rsid w:val="00610F8A"/>
    <w:rsid w:val="00610F8B"/>
    <w:rsid w:val="00610FF4"/>
    <w:rsid w:val="00611010"/>
    <w:rsid w:val="006114C7"/>
    <w:rsid w:val="006117BC"/>
    <w:rsid w:val="00611EDD"/>
    <w:rsid w:val="00612785"/>
    <w:rsid w:val="00612793"/>
    <w:rsid w:val="00612D1A"/>
    <w:rsid w:val="00613869"/>
    <w:rsid w:val="00613BA6"/>
    <w:rsid w:val="00613E13"/>
    <w:rsid w:val="00614B4F"/>
    <w:rsid w:val="00614DC9"/>
    <w:rsid w:val="00614E5F"/>
    <w:rsid w:val="0061518F"/>
    <w:rsid w:val="006151FE"/>
    <w:rsid w:val="006157A8"/>
    <w:rsid w:val="0061745F"/>
    <w:rsid w:val="006208DB"/>
    <w:rsid w:val="00620F2B"/>
    <w:rsid w:val="00621143"/>
    <w:rsid w:val="0062185C"/>
    <w:rsid w:val="00621B05"/>
    <w:rsid w:val="00621C3A"/>
    <w:rsid w:val="00622007"/>
    <w:rsid w:val="0062357C"/>
    <w:rsid w:val="00625883"/>
    <w:rsid w:val="0062619D"/>
    <w:rsid w:val="006269C2"/>
    <w:rsid w:val="00626D1C"/>
    <w:rsid w:val="00626DEA"/>
    <w:rsid w:val="006305EC"/>
    <w:rsid w:val="006306B9"/>
    <w:rsid w:val="006307B0"/>
    <w:rsid w:val="006308A2"/>
    <w:rsid w:val="00630E36"/>
    <w:rsid w:val="00631223"/>
    <w:rsid w:val="00631739"/>
    <w:rsid w:val="00632298"/>
    <w:rsid w:val="0063255B"/>
    <w:rsid w:val="0063349C"/>
    <w:rsid w:val="00633DFE"/>
    <w:rsid w:val="00634500"/>
    <w:rsid w:val="00634C9F"/>
    <w:rsid w:val="00637E12"/>
    <w:rsid w:val="006406F7"/>
    <w:rsid w:val="00640A84"/>
    <w:rsid w:val="00640C8D"/>
    <w:rsid w:val="00640F45"/>
    <w:rsid w:val="006413BC"/>
    <w:rsid w:val="00641745"/>
    <w:rsid w:val="00643740"/>
    <w:rsid w:val="006446ED"/>
    <w:rsid w:val="006451A3"/>
    <w:rsid w:val="006466CC"/>
    <w:rsid w:val="006468DF"/>
    <w:rsid w:val="00646B9B"/>
    <w:rsid w:val="006476C8"/>
    <w:rsid w:val="006500C1"/>
    <w:rsid w:val="00650F0B"/>
    <w:rsid w:val="0065299A"/>
    <w:rsid w:val="00653BA8"/>
    <w:rsid w:val="0065429D"/>
    <w:rsid w:val="0065442D"/>
    <w:rsid w:val="00654948"/>
    <w:rsid w:val="00654E9A"/>
    <w:rsid w:val="0065587E"/>
    <w:rsid w:val="00655B16"/>
    <w:rsid w:val="00655E36"/>
    <w:rsid w:val="00655EB6"/>
    <w:rsid w:val="00656699"/>
    <w:rsid w:val="00656B9E"/>
    <w:rsid w:val="00656C79"/>
    <w:rsid w:val="00660215"/>
    <w:rsid w:val="00660CB2"/>
    <w:rsid w:val="0066190A"/>
    <w:rsid w:val="00662FA1"/>
    <w:rsid w:val="006630F7"/>
    <w:rsid w:val="00663B14"/>
    <w:rsid w:val="0066413D"/>
    <w:rsid w:val="00665298"/>
    <w:rsid w:val="00665A15"/>
    <w:rsid w:val="00665A69"/>
    <w:rsid w:val="00665B2B"/>
    <w:rsid w:val="00665C04"/>
    <w:rsid w:val="00665D00"/>
    <w:rsid w:val="00665F96"/>
    <w:rsid w:val="006662E0"/>
    <w:rsid w:val="00666C60"/>
    <w:rsid w:val="006677F6"/>
    <w:rsid w:val="006720C6"/>
    <w:rsid w:val="00672AAB"/>
    <w:rsid w:val="00673428"/>
    <w:rsid w:val="00673E79"/>
    <w:rsid w:val="00673F6B"/>
    <w:rsid w:val="00674629"/>
    <w:rsid w:val="006749FF"/>
    <w:rsid w:val="00675059"/>
    <w:rsid w:val="006755DD"/>
    <w:rsid w:val="0067575E"/>
    <w:rsid w:val="00676132"/>
    <w:rsid w:val="006768DA"/>
    <w:rsid w:val="00677312"/>
    <w:rsid w:val="0067782E"/>
    <w:rsid w:val="006801D1"/>
    <w:rsid w:val="00680453"/>
    <w:rsid w:val="00680C7B"/>
    <w:rsid w:val="0068197A"/>
    <w:rsid w:val="00681D80"/>
    <w:rsid w:val="00681FE4"/>
    <w:rsid w:val="00681FF8"/>
    <w:rsid w:val="00682873"/>
    <w:rsid w:val="00683216"/>
    <w:rsid w:val="00683332"/>
    <w:rsid w:val="006834CB"/>
    <w:rsid w:val="00683BB4"/>
    <w:rsid w:val="0068461B"/>
    <w:rsid w:val="00684A94"/>
    <w:rsid w:val="00684DAA"/>
    <w:rsid w:val="00684F04"/>
    <w:rsid w:val="00685019"/>
    <w:rsid w:val="00685785"/>
    <w:rsid w:val="006864B2"/>
    <w:rsid w:val="00687769"/>
    <w:rsid w:val="00687AD7"/>
    <w:rsid w:val="00687BA7"/>
    <w:rsid w:val="00687BAB"/>
    <w:rsid w:val="00690455"/>
    <w:rsid w:val="00690707"/>
    <w:rsid w:val="006907E7"/>
    <w:rsid w:val="0069144D"/>
    <w:rsid w:val="00692E79"/>
    <w:rsid w:val="006931A1"/>
    <w:rsid w:val="00693238"/>
    <w:rsid w:val="006933B6"/>
    <w:rsid w:val="006933D4"/>
    <w:rsid w:val="006936A8"/>
    <w:rsid w:val="00693B64"/>
    <w:rsid w:val="006951DB"/>
    <w:rsid w:val="00696D9D"/>
    <w:rsid w:val="00696E4F"/>
    <w:rsid w:val="00697873"/>
    <w:rsid w:val="006978FE"/>
    <w:rsid w:val="006A0DAD"/>
    <w:rsid w:val="006A1752"/>
    <w:rsid w:val="006A21F7"/>
    <w:rsid w:val="006A24FB"/>
    <w:rsid w:val="006A3A5F"/>
    <w:rsid w:val="006A3C73"/>
    <w:rsid w:val="006A4C0E"/>
    <w:rsid w:val="006A5133"/>
    <w:rsid w:val="006A5BC8"/>
    <w:rsid w:val="006A5E35"/>
    <w:rsid w:val="006A6BCC"/>
    <w:rsid w:val="006A6D47"/>
    <w:rsid w:val="006A74B5"/>
    <w:rsid w:val="006A77CE"/>
    <w:rsid w:val="006B0C05"/>
    <w:rsid w:val="006B0C39"/>
    <w:rsid w:val="006B10FF"/>
    <w:rsid w:val="006B250C"/>
    <w:rsid w:val="006B3D6E"/>
    <w:rsid w:val="006B4AE5"/>
    <w:rsid w:val="006B4E5A"/>
    <w:rsid w:val="006B4EAA"/>
    <w:rsid w:val="006B50F9"/>
    <w:rsid w:val="006B5A79"/>
    <w:rsid w:val="006B60DE"/>
    <w:rsid w:val="006B61B3"/>
    <w:rsid w:val="006B6BBD"/>
    <w:rsid w:val="006B6C85"/>
    <w:rsid w:val="006B6FFA"/>
    <w:rsid w:val="006B7B05"/>
    <w:rsid w:val="006B7B38"/>
    <w:rsid w:val="006B7E1A"/>
    <w:rsid w:val="006C08CF"/>
    <w:rsid w:val="006C1651"/>
    <w:rsid w:val="006C2C9F"/>
    <w:rsid w:val="006C41DF"/>
    <w:rsid w:val="006C48AF"/>
    <w:rsid w:val="006C5186"/>
    <w:rsid w:val="006C60B2"/>
    <w:rsid w:val="006C65CE"/>
    <w:rsid w:val="006C6A37"/>
    <w:rsid w:val="006C7606"/>
    <w:rsid w:val="006C7844"/>
    <w:rsid w:val="006D0252"/>
    <w:rsid w:val="006D0B55"/>
    <w:rsid w:val="006D15C8"/>
    <w:rsid w:val="006D1766"/>
    <w:rsid w:val="006D2274"/>
    <w:rsid w:val="006D2BC5"/>
    <w:rsid w:val="006D2DAC"/>
    <w:rsid w:val="006D3B38"/>
    <w:rsid w:val="006D40D3"/>
    <w:rsid w:val="006D54DB"/>
    <w:rsid w:val="006D5754"/>
    <w:rsid w:val="006D7493"/>
    <w:rsid w:val="006D7A9C"/>
    <w:rsid w:val="006E168B"/>
    <w:rsid w:val="006E1A3A"/>
    <w:rsid w:val="006E1B35"/>
    <w:rsid w:val="006E2255"/>
    <w:rsid w:val="006E2FCC"/>
    <w:rsid w:val="006E3625"/>
    <w:rsid w:val="006E3C31"/>
    <w:rsid w:val="006E3E17"/>
    <w:rsid w:val="006E56F1"/>
    <w:rsid w:val="006E571D"/>
    <w:rsid w:val="006E5720"/>
    <w:rsid w:val="006E6E2C"/>
    <w:rsid w:val="006E6E80"/>
    <w:rsid w:val="006E744C"/>
    <w:rsid w:val="006E7853"/>
    <w:rsid w:val="006F081C"/>
    <w:rsid w:val="006F18DF"/>
    <w:rsid w:val="006F1DA5"/>
    <w:rsid w:val="006F1EBB"/>
    <w:rsid w:val="006F1F6A"/>
    <w:rsid w:val="006F2458"/>
    <w:rsid w:val="006F26B7"/>
    <w:rsid w:val="006F2810"/>
    <w:rsid w:val="006F298A"/>
    <w:rsid w:val="006F29AB"/>
    <w:rsid w:val="006F34BC"/>
    <w:rsid w:val="006F3EDD"/>
    <w:rsid w:val="006F4BE4"/>
    <w:rsid w:val="006F5D0D"/>
    <w:rsid w:val="006F668E"/>
    <w:rsid w:val="006F7BD3"/>
    <w:rsid w:val="007016D4"/>
    <w:rsid w:val="00701A77"/>
    <w:rsid w:val="00702207"/>
    <w:rsid w:val="00702C1E"/>
    <w:rsid w:val="00702F95"/>
    <w:rsid w:val="007042D1"/>
    <w:rsid w:val="00704FB9"/>
    <w:rsid w:val="00705BA2"/>
    <w:rsid w:val="00705C20"/>
    <w:rsid w:val="00706B70"/>
    <w:rsid w:val="00707027"/>
    <w:rsid w:val="0070721A"/>
    <w:rsid w:val="00707877"/>
    <w:rsid w:val="0071027D"/>
    <w:rsid w:val="00710D62"/>
    <w:rsid w:val="00711527"/>
    <w:rsid w:val="00714F95"/>
    <w:rsid w:val="0071642C"/>
    <w:rsid w:val="00716622"/>
    <w:rsid w:val="00717214"/>
    <w:rsid w:val="007172AD"/>
    <w:rsid w:val="0072047E"/>
    <w:rsid w:val="00721B6B"/>
    <w:rsid w:val="00722B62"/>
    <w:rsid w:val="00723A52"/>
    <w:rsid w:val="00723A5B"/>
    <w:rsid w:val="00724A42"/>
    <w:rsid w:val="00725CEA"/>
    <w:rsid w:val="00726683"/>
    <w:rsid w:val="0072683D"/>
    <w:rsid w:val="00726F9F"/>
    <w:rsid w:val="0072760D"/>
    <w:rsid w:val="00727AA2"/>
    <w:rsid w:val="00727DE0"/>
    <w:rsid w:val="0073005A"/>
    <w:rsid w:val="00730790"/>
    <w:rsid w:val="00730DFE"/>
    <w:rsid w:val="0073128E"/>
    <w:rsid w:val="00731AE4"/>
    <w:rsid w:val="0073284D"/>
    <w:rsid w:val="00732AB8"/>
    <w:rsid w:val="00732ABB"/>
    <w:rsid w:val="00734156"/>
    <w:rsid w:val="007342AB"/>
    <w:rsid w:val="00734DD4"/>
    <w:rsid w:val="007367D6"/>
    <w:rsid w:val="00736BB2"/>
    <w:rsid w:val="00736C5C"/>
    <w:rsid w:val="00736D10"/>
    <w:rsid w:val="00737378"/>
    <w:rsid w:val="007377D8"/>
    <w:rsid w:val="00737E27"/>
    <w:rsid w:val="00740230"/>
    <w:rsid w:val="00740548"/>
    <w:rsid w:val="007412AD"/>
    <w:rsid w:val="00741752"/>
    <w:rsid w:val="007420A4"/>
    <w:rsid w:val="007420FD"/>
    <w:rsid w:val="007434CC"/>
    <w:rsid w:val="007437C8"/>
    <w:rsid w:val="00743D13"/>
    <w:rsid w:val="0074473E"/>
    <w:rsid w:val="00744BEE"/>
    <w:rsid w:val="0074563A"/>
    <w:rsid w:val="00745ACC"/>
    <w:rsid w:val="00745E7A"/>
    <w:rsid w:val="00746AD4"/>
    <w:rsid w:val="00747DDE"/>
    <w:rsid w:val="00750179"/>
    <w:rsid w:val="00750BFD"/>
    <w:rsid w:val="007515F9"/>
    <w:rsid w:val="00753706"/>
    <w:rsid w:val="007542C4"/>
    <w:rsid w:val="007544EA"/>
    <w:rsid w:val="00755F88"/>
    <w:rsid w:val="00755FC9"/>
    <w:rsid w:val="007565FE"/>
    <w:rsid w:val="007567B6"/>
    <w:rsid w:val="007569ED"/>
    <w:rsid w:val="00756CCD"/>
    <w:rsid w:val="00757095"/>
    <w:rsid w:val="007575D9"/>
    <w:rsid w:val="00757B4B"/>
    <w:rsid w:val="00757BA8"/>
    <w:rsid w:val="00757BC0"/>
    <w:rsid w:val="00757F72"/>
    <w:rsid w:val="00757FA0"/>
    <w:rsid w:val="0076077E"/>
    <w:rsid w:val="00760A96"/>
    <w:rsid w:val="00761166"/>
    <w:rsid w:val="00761A89"/>
    <w:rsid w:val="00761D77"/>
    <w:rsid w:val="007626A9"/>
    <w:rsid w:val="007629EE"/>
    <w:rsid w:val="007633E5"/>
    <w:rsid w:val="007635D1"/>
    <w:rsid w:val="00763AB8"/>
    <w:rsid w:val="00763E4F"/>
    <w:rsid w:val="007640CC"/>
    <w:rsid w:val="00764332"/>
    <w:rsid w:val="00764C45"/>
    <w:rsid w:val="00765BF9"/>
    <w:rsid w:val="007662C8"/>
    <w:rsid w:val="00766483"/>
    <w:rsid w:val="00766773"/>
    <w:rsid w:val="00766A23"/>
    <w:rsid w:val="007700A6"/>
    <w:rsid w:val="007714CB"/>
    <w:rsid w:val="007714FB"/>
    <w:rsid w:val="00771681"/>
    <w:rsid w:val="00772144"/>
    <w:rsid w:val="00772B27"/>
    <w:rsid w:val="007736DD"/>
    <w:rsid w:val="0077489C"/>
    <w:rsid w:val="00775332"/>
    <w:rsid w:val="00775FBA"/>
    <w:rsid w:val="007760A6"/>
    <w:rsid w:val="007764DF"/>
    <w:rsid w:val="00776513"/>
    <w:rsid w:val="00776693"/>
    <w:rsid w:val="0077755F"/>
    <w:rsid w:val="007775E0"/>
    <w:rsid w:val="00777ECD"/>
    <w:rsid w:val="007803E0"/>
    <w:rsid w:val="007814ED"/>
    <w:rsid w:val="0078511A"/>
    <w:rsid w:val="00786581"/>
    <w:rsid w:val="007872B5"/>
    <w:rsid w:val="00787767"/>
    <w:rsid w:val="00787815"/>
    <w:rsid w:val="007907E7"/>
    <w:rsid w:val="00791171"/>
    <w:rsid w:val="00791D0C"/>
    <w:rsid w:val="00791D31"/>
    <w:rsid w:val="007920D4"/>
    <w:rsid w:val="0079289E"/>
    <w:rsid w:val="00793785"/>
    <w:rsid w:val="00794047"/>
    <w:rsid w:val="007945C2"/>
    <w:rsid w:val="00795512"/>
    <w:rsid w:val="007956D4"/>
    <w:rsid w:val="00796622"/>
    <w:rsid w:val="00796F6E"/>
    <w:rsid w:val="007975C7"/>
    <w:rsid w:val="007976C5"/>
    <w:rsid w:val="007A04B6"/>
    <w:rsid w:val="007A07D2"/>
    <w:rsid w:val="007A0F4D"/>
    <w:rsid w:val="007A19C6"/>
    <w:rsid w:val="007A1AB2"/>
    <w:rsid w:val="007A1F80"/>
    <w:rsid w:val="007A2091"/>
    <w:rsid w:val="007A325F"/>
    <w:rsid w:val="007A341C"/>
    <w:rsid w:val="007A3F22"/>
    <w:rsid w:val="007A418D"/>
    <w:rsid w:val="007A4350"/>
    <w:rsid w:val="007A5277"/>
    <w:rsid w:val="007A6301"/>
    <w:rsid w:val="007A65E8"/>
    <w:rsid w:val="007A7065"/>
    <w:rsid w:val="007A75FA"/>
    <w:rsid w:val="007A7CA2"/>
    <w:rsid w:val="007B04A3"/>
    <w:rsid w:val="007B062A"/>
    <w:rsid w:val="007B084B"/>
    <w:rsid w:val="007B0A2F"/>
    <w:rsid w:val="007B1B88"/>
    <w:rsid w:val="007B2080"/>
    <w:rsid w:val="007B42AA"/>
    <w:rsid w:val="007B5455"/>
    <w:rsid w:val="007B555A"/>
    <w:rsid w:val="007B6592"/>
    <w:rsid w:val="007B74FE"/>
    <w:rsid w:val="007C0C3A"/>
    <w:rsid w:val="007C1257"/>
    <w:rsid w:val="007C1569"/>
    <w:rsid w:val="007C15CB"/>
    <w:rsid w:val="007C1741"/>
    <w:rsid w:val="007C1BC0"/>
    <w:rsid w:val="007C1D34"/>
    <w:rsid w:val="007C1F03"/>
    <w:rsid w:val="007C25A8"/>
    <w:rsid w:val="007C36D9"/>
    <w:rsid w:val="007C3E78"/>
    <w:rsid w:val="007C41C8"/>
    <w:rsid w:val="007C4532"/>
    <w:rsid w:val="007C4A02"/>
    <w:rsid w:val="007C6569"/>
    <w:rsid w:val="007C6B6C"/>
    <w:rsid w:val="007C6C3C"/>
    <w:rsid w:val="007C739D"/>
    <w:rsid w:val="007C7D98"/>
    <w:rsid w:val="007D0254"/>
    <w:rsid w:val="007D0378"/>
    <w:rsid w:val="007D0D48"/>
    <w:rsid w:val="007D137E"/>
    <w:rsid w:val="007D165A"/>
    <w:rsid w:val="007D1F71"/>
    <w:rsid w:val="007D237C"/>
    <w:rsid w:val="007D43B2"/>
    <w:rsid w:val="007D4DE8"/>
    <w:rsid w:val="007D50D2"/>
    <w:rsid w:val="007D572B"/>
    <w:rsid w:val="007D5BC6"/>
    <w:rsid w:val="007D63AA"/>
    <w:rsid w:val="007D6AE9"/>
    <w:rsid w:val="007D7B13"/>
    <w:rsid w:val="007E07B6"/>
    <w:rsid w:val="007E17CB"/>
    <w:rsid w:val="007E1821"/>
    <w:rsid w:val="007E18CC"/>
    <w:rsid w:val="007E1D10"/>
    <w:rsid w:val="007E2730"/>
    <w:rsid w:val="007E3672"/>
    <w:rsid w:val="007E36C7"/>
    <w:rsid w:val="007E3976"/>
    <w:rsid w:val="007E3D77"/>
    <w:rsid w:val="007E4113"/>
    <w:rsid w:val="007E4FC8"/>
    <w:rsid w:val="007E5B71"/>
    <w:rsid w:val="007E6675"/>
    <w:rsid w:val="007E6990"/>
    <w:rsid w:val="007E6ABC"/>
    <w:rsid w:val="007E6E04"/>
    <w:rsid w:val="007E6E13"/>
    <w:rsid w:val="007E762D"/>
    <w:rsid w:val="007E7A88"/>
    <w:rsid w:val="007F05BF"/>
    <w:rsid w:val="007F0BDF"/>
    <w:rsid w:val="007F0D32"/>
    <w:rsid w:val="007F123F"/>
    <w:rsid w:val="007F1504"/>
    <w:rsid w:val="007F1EDE"/>
    <w:rsid w:val="007F22C0"/>
    <w:rsid w:val="007F251E"/>
    <w:rsid w:val="007F2917"/>
    <w:rsid w:val="007F2CEC"/>
    <w:rsid w:val="007F41FB"/>
    <w:rsid w:val="007F4A5B"/>
    <w:rsid w:val="007F544A"/>
    <w:rsid w:val="007F5927"/>
    <w:rsid w:val="007F62BC"/>
    <w:rsid w:val="007F7991"/>
    <w:rsid w:val="007F7EDF"/>
    <w:rsid w:val="00800454"/>
    <w:rsid w:val="0080068C"/>
    <w:rsid w:val="00800C77"/>
    <w:rsid w:val="008013F4"/>
    <w:rsid w:val="008015B9"/>
    <w:rsid w:val="0080218D"/>
    <w:rsid w:val="00802E4A"/>
    <w:rsid w:val="00804486"/>
    <w:rsid w:val="00804551"/>
    <w:rsid w:val="0080485A"/>
    <w:rsid w:val="00804937"/>
    <w:rsid w:val="00805723"/>
    <w:rsid w:val="00806692"/>
    <w:rsid w:val="00806C84"/>
    <w:rsid w:val="00807A2C"/>
    <w:rsid w:val="00807A33"/>
    <w:rsid w:val="00810061"/>
    <w:rsid w:val="008105A8"/>
    <w:rsid w:val="00810749"/>
    <w:rsid w:val="00811366"/>
    <w:rsid w:val="0081482E"/>
    <w:rsid w:val="00814BB8"/>
    <w:rsid w:val="00814BCC"/>
    <w:rsid w:val="00815104"/>
    <w:rsid w:val="00815819"/>
    <w:rsid w:val="00816673"/>
    <w:rsid w:val="00816BA2"/>
    <w:rsid w:val="0081793F"/>
    <w:rsid w:val="00820304"/>
    <w:rsid w:val="00821225"/>
    <w:rsid w:val="008219B8"/>
    <w:rsid w:val="00821DE9"/>
    <w:rsid w:val="00823747"/>
    <w:rsid w:val="00823958"/>
    <w:rsid w:val="00823EA7"/>
    <w:rsid w:val="008244BF"/>
    <w:rsid w:val="00824711"/>
    <w:rsid w:val="00824DB1"/>
    <w:rsid w:val="00824F7E"/>
    <w:rsid w:val="00825250"/>
    <w:rsid w:val="0082686E"/>
    <w:rsid w:val="00826E1C"/>
    <w:rsid w:val="00827443"/>
    <w:rsid w:val="008279C6"/>
    <w:rsid w:val="00827ADE"/>
    <w:rsid w:val="00830D72"/>
    <w:rsid w:val="008310D1"/>
    <w:rsid w:val="00832C4D"/>
    <w:rsid w:val="00832D9C"/>
    <w:rsid w:val="00832F8B"/>
    <w:rsid w:val="00833A10"/>
    <w:rsid w:val="008349F7"/>
    <w:rsid w:val="00835FA7"/>
    <w:rsid w:val="00836FC2"/>
    <w:rsid w:val="00840D34"/>
    <w:rsid w:val="00841576"/>
    <w:rsid w:val="0084253E"/>
    <w:rsid w:val="00842A37"/>
    <w:rsid w:val="00842DA1"/>
    <w:rsid w:val="00844555"/>
    <w:rsid w:val="008447DF"/>
    <w:rsid w:val="00844D4C"/>
    <w:rsid w:val="00844DED"/>
    <w:rsid w:val="00845606"/>
    <w:rsid w:val="00845B34"/>
    <w:rsid w:val="00846E78"/>
    <w:rsid w:val="0084739C"/>
    <w:rsid w:val="008506F8"/>
    <w:rsid w:val="0085254F"/>
    <w:rsid w:val="00853573"/>
    <w:rsid w:val="0085364B"/>
    <w:rsid w:val="00853CC3"/>
    <w:rsid w:val="008542B3"/>
    <w:rsid w:val="00855125"/>
    <w:rsid w:val="00855BFD"/>
    <w:rsid w:val="0085611B"/>
    <w:rsid w:val="008561D4"/>
    <w:rsid w:val="00856FB6"/>
    <w:rsid w:val="00857E26"/>
    <w:rsid w:val="00860EDF"/>
    <w:rsid w:val="0086165F"/>
    <w:rsid w:val="008619E8"/>
    <w:rsid w:val="008624F1"/>
    <w:rsid w:val="008627EE"/>
    <w:rsid w:val="00862C7C"/>
    <w:rsid w:val="00863B28"/>
    <w:rsid w:val="008643BD"/>
    <w:rsid w:val="00864434"/>
    <w:rsid w:val="00864563"/>
    <w:rsid w:val="008659F6"/>
    <w:rsid w:val="00866F83"/>
    <w:rsid w:val="00867412"/>
    <w:rsid w:val="008675E7"/>
    <w:rsid w:val="0087011F"/>
    <w:rsid w:val="00870336"/>
    <w:rsid w:val="0087067F"/>
    <w:rsid w:val="00871529"/>
    <w:rsid w:val="008716CF"/>
    <w:rsid w:val="00871E7A"/>
    <w:rsid w:val="0087215B"/>
    <w:rsid w:val="0087260B"/>
    <w:rsid w:val="00872DFE"/>
    <w:rsid w:val="00873532"/>
    <w:rsid w:val="00875993"/>
    <w:rsid w:val="0087616B"/>
    <w:rsid w:val="008769BB"/>
    <w:rsid w:val="00877332"/>
    <w:rsid w:val="00877601"/>
    <w:rsid w:val="00880B14"/>
    <w:rsid w:val="00880FBF"/>
    <w:rsid w:val="0088170F"/>
    <w:rsid w:val="00881D4F"/>
    <w:rsid w:val="008821BB"/>
    <w:rsid w:val="00882324"/>
    <w:rsid w:val="00882E73"/>
    <w:rsid w:val="00882EF8"/>
    <w:rsid w:val="00883336"/>
    <w:rsid w:val="00883366"/>
    <w:rsid w:val="0088408C"/>
    <w:rsid w:val="00884689"/>
    <w:rsid w:val="008846AC"/>
    <w:rsid w:val="008846B0"/>
    <w:rsid w:val="00884E0B"/>
    <w:rsid w:val="008857FC"/>
    <w:rsid w:val="008863D3"/>
    <w:rsid w:val="0088770B"/>
    <w:rsid w:val="00891769"/>
    <w:rsid w:val="00891DAC"/>
    <w:rsid w:val="008925AD"/>
    <w:rsid w:val="0089368C"/>
    <w:rsid w:val="008936EB"/>
    <w:rsid w:val="008937E5"/>
    <w:rsid w:val="00893D17"/>
    <w:rsid w:val="0089447E"/>
    <w:rsid w:val="0089563F"/>
    <w:rsid w:val="00895DFC"/>
    <w:rsid w:val="008963DF"/>
    <w:rsid w:val="0089728B"/>
    <w:rsid w:val="008A0344"/>
    <w:rsid w:val="008A038D"/>
    <w:rsid w:val="008A100F"/>
    <w:rsid w:val="008A1D9B"/>
    <w:rsid w:val="008A1F1B"/>
    <w:rsid w:val="008A21F4"/>
    <w:rsid w:val="008A22CF"/>
    <w:rsid w:val="008A2507"/>
    <w:rsid w:val="008A288F"/>
    <w:rsid w:val="008A29FF"/>
    <w:rsid w:val="008A33BD"/>
    <w:rsid w:val="008A33D8"/>
    <w:rsid w:val="008A353C"/>
    <w:rsid w:val="008A3C5C"/>
    <w:rsid w:val="008A4449"/>
    <w:rsid w:val="008A461F"/>
    <w:rsid w:val="008A5691"/>
    <w:rsid w:val="008A5A12"/>
    <w:rsid w:val="008A5A79"/>
    <w:rsid w:val="008A67A8"/>
    <w:rsid w:val="008A6A24"/>
    <w:rsid w:val="008A6F0E"/>
    <w:rsid w:val="008A74F3"/>
    <w:rsid w:val="008B3E00"/>
    <w:rsid w:val="008B40C7"/>
    <w:rsid w:val="008B4865"/>
    <w:rsid w:val="008B563C"/>
    <w:rsid w:val="008B5897"/>
    <w:rsid w:val="008B5CFE"/>
    <w:rsid w:val="008B637D"/>
    <w:rsid w:val="008B6A97"/>
    <w:rsid w:val="008B6FF5"/>
    <w:rsid w:val="008B71B9"/>
    <w:rsid w:val="008B75B4"/>
    <w:rsid w:val="008C0ACB"/>
    <w:rsid w:val="008C0E69"/>
    <w:rsid w:val="008C0FF1"/>
    <w:rsid w:val="008C1FA1"/>
    <w:rsid w:val="008C1FB4"/>
    <w:rsid w:val="008C2AE3"/>
    <w:rsid w:val="008C2E00"/>
    <w:rsid w:val="008C4272"/>
    <w:rsid w:val="008C52EE"/>
    <w:rsid w:val="008C5F49"/>
    <w:rsid w:val="008C601E"/>
    <w:rsid w:val="008C6A5E"/>
    <w:rsid w:val="008C6BBE"/>
    <w:rsid w:val="008C6CEB"/>
    <w:rsid w:val="008C6E95"/>
    <w:rsid w:val="008C7460"/>
    <w:rsid w:val="008C7774"/>
    <w:rsid w:val="008C7899"/>
    <w:rsid w:val="008C7FBE"/>
    <w:rsid w:val="008D0ABE"/>
    <w:rsid w:val="008D1917"/>
    <w:rsid w:val="008D19B4"/>
    <w:rsid w:val="008D25D5"/>
    <w:rsid w:val="008D2EFC"/>
    <w:rsid w:val="008D3EAA"/>
    <w:rsid w:val="008D5204"/>
    <w:rsid w:val="008D5F3D"/>
    <w:rsid w:val="008D6B54"/>
    <w:rsid w:val="008D7A6E"/>
    <w:rsid w:val="008E07F4"/>
    <w:rsid w:val="008E0983"/>
    <w:rsid w:val="008E0E50"/>
    <w:rsid w:val="008E2353"/>
    <w:rsid w:val="008E2DCC"/>
    <w:rsid w:val="008E2EF5"/>
    <w:rsid w:val="008E3714"/>
    <w:rsid w:val="008E3C47"/>
    <w:rsid w:val="008E3FEB"/>
    <w:rsid w:val="008E409E"/>
    <w:rsid w:val="008E4FB1"/>
    <w:rsid w:val="008E54BC"/>
    <w:rsid w:val="008E57BC"/>
    <w:rsid w:val="008E5F8A"/>
    <w:rsid w:val="008E613A"/>
    <w:rsid w:val="008E6AC7"/>
    <w:rsid w:val="008E721F"/>
    <w:rsid w:val="008E776C"/>
    <w:rsid w:val="008E7C2C"/>
    <w:rsid w:val="008E7F18"/>
    <w:rsid w:val="008F01FE"/>
    <w:rsid w:val="008F057D"/>
    <w:rsid w:val="008F0CEF"/>
    <w:rsid w:val="008F1897"/>
    <w:rsid w:val="008F1CA4"/>
    <w:rsid w:val="008F2124"/>
    <w:rsid w:val="008F246D"/>
    <w:rsid w:val="008F2687"/>
    <w:rsid w:val="008F29F7"/>
    <w:rsid w:val="008F3987"/>
    <w:rsid w:val="008F403A"/>
    <w:rsid w:val="008F41EF"/>
    <w:rsid w:val="008F43C8"/>
    <w:rsid w:val="008F4466"/>
    <w:rsid w:val="008F6071"/>
    <w:rsid w:val="008F633B"/>
    <w:rsid w:val="008F6DD7"/>
    <w:rsid w:val="008F7813"/>
    <w:rsid w:val="00901ADC"/>
    <w:rsid w:val="00901E8E"/>
    <w:rsid w:val="00902465"/>
    <w:rsid w:val="00903117"/>
    <w:rsid w:val="00903476"/>
    <w:rsid w:val="00903F38"/>
    <w:rsid w:val="0090442C"/>
    <w:rsid w:val="00905D7F"/>
    <w:rsid w:val="00906088"/>
    <w:rsid w:val="00906A91"/>
    <w:rsid w:val="00906FDA"/>
    <w:rsid w:val="0091016E"/>
    <w:rsid w:val="00910631"/>
    <w:rsid w:val="00911941"/>
    <w:rsid w:val="00913C33"/>
    <w:rsid w:val="009158A8"/>
    <w:rsid w:val="00917581"/>
    <w:rsid w:val="00917A41"/>
    <w:rsid w:val="00922A33"/>
    <w:rsid w:val="00922C75"/>
    <w:rsid w:val="00923669"/>
    <w:rsid w:val="00924A90"/>
    <w:rsid w:val="009253D2"/>
    <w:rsid w:val="009262E4"/>
    <w:rsid w:val="00930098"/>
    <w:rsid w:val="009301E5"/>
    <w:rsid w:val="0093061F"/>
    <w:rsid w:val="009316A0"/>
    <w:rsid w:val="009327E3"/>
    <w:rsid w:val="00932B95"/>
    <w:rsid w:val="00932C98"/>
    <w:rsid w:val="009331D6"/>
    <w:rsid w:val="0093433B"/>
    <w:rsid w:val="009352D1"/>
    <w:rsid w:val="0093592C"/>
    <w:rsid w:val="00936514"/>
    <w:rsid w:val="00936ACB"/>
    <w:rsid w:val="00936B41"/>
    <w:rsid w:val="009370DE"/>
    <w:rsid w:val="00940241"/>
    <w:rsid w:val="009404F2"/>
    <w:rsid w:val="009417F5"/>
    <w:rsid w:val="00941B2B"/>
    <w:rsid w:val="00943225"/>
    <w:rsid w:val="009437DC"/>
    <w:rsid w:val="00943943"/>
    <w:rsid w:val="00943D53"/>
    <w:rsid w:val="00943D6C"/>
    <w:rsid w:val="00943F0D"/>
    <w:rsid w:val="009441E1"/>
    <w:rsid w:val="0094429E"/>
    <w:rsid w:val="0094495E"/>
    <w:rsid w:val="00945018"/>
    <w:rsid w:val="009451C1"/>
    <w:rsid w:val="00945B72"/>
    <w:rsid w:val="00946A91"/>
    <w:rsid w:val="00950090"/>
    <w:rsid w:val="0095020E"/>
    <w:rsid w:val="00950B1A"/>
    <w:rsid w:val="009512B4"/>
    <w:rsid w:val="00951584"/>
    <w:rsid w:val="009518A5"/>
    <w:rsid w:val="009529CD"/>
    <w:rsid w:val="00953225"/>
    <w:rsid w:val="00953503"/>
    <w:rsid w:val="00953DC9"/>
    <w:rsid w:val="009542D3"/>
    <w:rsid w:val="0095470F"/>
    <w:rsid w:val="00954ACF"/>
    <w:rsid w:val="00954DC3"/>
    <w:rsid w:val="00954FEA"/>
    <w:rsid w:val="00955827"/>
    <w:rsid w:val="00955B04"/>
    <w:rsid w:val="0095611F"/>
    <w:rsid w:val="00956B64"/>
    <w:rsid w:val="009576FC"/>
    <w:rsid w:val="00957CC4"/>
    <w:rsid w:val="00957D2E"/>
    <w:rsid w:val="00961564"/>
    <w:rsid w:val="00961C18"/>
    <w:rsid w:val="00962661"/>
    <w:rsid w:val="0096268A"/>
    <w:rsid w:val="00962D15"/>
    <w:rsid w:val="009631D3"/>
    <w:rsid w:val="0096350B"/>
    <w:rsid w:val="00963B95"/>
    <w:rsid w:val="00964487"/>
    <w:rsid w:val="00964CFB"/>
    <w:rsid w:val="00964D6C"/>
    <w:rsid w:val="00965451"/>
    <w:rsid w:val="00965463"/>
    <w:rsid w:val="00966BD8"/>
    <w:rsid w:val="009674F5"/>
    <w:rsid w:val="00967DEB"/>
    <w:rsid w:val="00971DE1"/>
    <w:rsid w:val="00972462"/>
    <w:rsid w:val="00973160"/>
    <w:rsid w:val="009756C1"/>
    <w:rsid w:val="00975936"/>
    <w:rsid w:val="00975B3A"/>
    <w:rsid w:val="00976DAF"/>
    <w:rsid w:val="00977045"/>
    <w:rsid w:val="0097733C"/>
    <w:rsid w:val="0098135C"/>
    <w:rsid w:val="00981527"/>
    <w:rsid w:val="009815C6"/>
    <w:rsid w:val="009816AA"/>
    <w:rsid w:val="00981A31"/>
    <w:rsid w:val="00983D1F"/>
    <w:rsid w:val="00983F46"/>
    <w:rsid w:val="009848D9"/>
    <w:rsid w:val="00985622"/>
    <w:rsid w:val="0098584F"/>
    <w:rsid w:val="00985A74"/>
    <w:rsid w:val="00985B07"/>
    <w:rsid w:val="00985F0A"/>
    <w:rsid w:val="00986370"/>
    <w:rsid w:val="009869BF"/>
    <w:rsid w:val="00986DE6"/>
    <w:rsid w:val="009872B9"/>
    <w:rsid w:val="009877C4"/>
    <w:rsid w:val="0099115F"/>
    <w:rsid w:val="0099169E"/>
    <w:rsid w:val="009916A5"/>
    <w:rsid w:val="009919FE"/>
    <w:rsid w:val="00992D54"/>
    <w:rsid w:val="0099350A"/>
    <w:rsid w:val="0099452B"/>
    <w:rsid w:val="009946F8"/>
    <w:rsid w:val="00995886"/>
    <w:rsid w:val="00995AAF"/>
    <w:rsid w:val="00996861"/>
    <w:rsid w:val="0099700C"/>
    <w:rsid w:val="009970CF"/>
    <w:rsid w:val="009977D1"/>
    <w:rsid w:val="00997AD1"/>
    <w:rsid w:val="00997FD7"/>
    <w:rsid w:val="009A0EF8"/>
    <w:rsid w:val="009A14A0"/>
    <w:rsid w:val="009A19BA"/>
    <w:rsid w:val="009A26E4"/>
    <w:rsid w:val="009A27B0"/>
    <w:rsid w:val="009A4CEB"/>
    <w:rsid w:val="009A51F5"/>
    <w:rsid w:val="009A570C"/>
    <w:rsid w:val="009A6333"/>
    <w:rsid w:val="009A6EB3"/>
    <w:rsid w:val="009A767E"/>
    <w:rsid w:val="009B0264"/>
    <w:rsid w:val="009B043B"/>
    <w:rsid w:val="009B177E"/>
    <w:rsid w:val="009B1DFF"/>
    <w:rsid w:val="009B2031"/>
    <w:rsid w:val="009B212A"/>
    <w:rsid w:val="009B2560"/>
    <w:rsid w:val="009B2FF4"/>
    <w:rsid w:val="009B3457"/>
    <w:rsid w:val="009B53B5"/>
    <w:rsid w:val="009B54DA"/>
    <w:rsid w:val="009B6A61"/>
    <w:rsid w:val="009B6E83"/>
    <w:rsid w:val="009B7A68"/>
    <w:rsid w:val="009B7B50"/>
    <w:rsid w:val="009B7B7F"/>
    <w:rsid w:val="009C08A1"/>
    <w:rsid w:val="009C0C65"/>
    <w:rsid w:val="009C15C5"/>
    <w:rsid w:val="009C1920"/>
    <w:rsid w:val="009C2572"/>
    <w:rsid w:val="009C30D5"/>
    <w:rsid w:val="009C3259"/>
    <w:rsid w:val="009C3D61"/>
    <w:rsid w:val="009C4753"/>
    <w:rsid w:val="009C4BF2"/>
    <w:rsid w:val="009C5768"/>
    <w:rsid w:val="009C74D3"/>
    <w:rsid w:val="009C75A4"/>
    <w:rsid w:val="009C79ED"/>
    <w:rsid w:val="009C7A8B"/>
    <w:rsid w:val="009D01E1"/>
    <w:rsid w:val="009D2617"/>
    <w:rsid w:val="009D32D1"/>
    <w:rsid w:val="009D3BF8"/>
    <w:rsid w:val="009D408D"/>
    <w:rsid w:val="009D45FF"/>
    <w:rsid w:val="009D4A27"/>
    <w:rsid w:val="009D4AFA"/>
    <w:rsid w:val="009D5DF7"/>
    <w:rsid w:val="009D60B5"/>
    <w:rsid w:val="009D622A"/>
    <w:rsid w:val="009D6545"/>
    <w:rsid w:val="009D6A53"/>
    <w:rsid w:val="009D6BCA"/>
    <w:rsid w:val="009D6CE9"/>
    <w:rsid w:val="009D74A5"/>
    <w:rsid w:val="009D76C2"/>
    <w:rsid w:val="009D78A6"/>
    <w:rsid w:val="009D7EFE"/>
    <w:rsid w:val="009E137E"/>
    <w:rsid w:val="009E1AB9"/>
    <w:rsid w:val="009E1D53"/>
    <w:rsid w:val="009E26F4"/>
    <w:rsid w:val="009E2BBF"/>
    <w:rsid w:val="009E4CE3"/>
    <w:rsid w:val="009E504A"/>
    <w:rsid w:val="009E588B"/>
    <w:rsid w:val="009E6AA9"/>
    <w:rsid w:val="009E6ED8"/>
    <w:rsid w:val="009E79F9"/>
    <w:rsid w:val="009E7F4E"/>
    <w:rsid w:val="009F3234"/>
    <w:rsid w:val="009F34EB"/>
    <w:rsid w:val="009F35D2"/>
    <w:rsid w:val="009F3A71"/>
    <w:rsid w:val="009F3F13"/>
    <w:rsid w:val="009F4670"/>
    <w:rsid w:val="009F4799"/>
    <w:rsid w:val="009F4924"/>
    <w:rsid w:val="009F552A"/>
    <w:rsid w:val="009F5B91"/>
    <w:rsid w:val="009F5C3E"/>
    <w:rsid w:val="009F6D40"/>
    <w:rsid w:val="009F753A"/>
    <w:rsid w:val="009F7EDA"/>
    <w:rsid w:val="00A00241"/>
    <w:rsid w:val="00A01700"/>
    <w:rsid w:val="00A01806"/>
    <w:rsid w:val="00A036F9"/>
    <w:rsid w:val="00A04422"/>
    <w:rsid w:val="00A05D36"/>
    <w:rsid w:val="00A06912"/>
    <w:rsid w:val="00A107FF"/>
    <w:rsid w:val="00A122F1"/>
    <w:rsid w:val="00A12881"/>
    <w:rsid w:val="00A12BA0"/>
    <w:rsid w:val="00A131A6"/>
    <w:rsid w:val="00A13971"/>
    <w:rsid w:val="00A13A0C"/>
    <w:rsid w:val="00A13BD2"/>
    <w:rsid w:val="00A15E05"/>
    <w:rsid w:val="00A160A6"/>
    <w:rsid w:val="00A1654E"/>
    <w:rsid w:val="00A205D3"/>
    <w:rsid w:val="00A2125E"/>
    <w:rsid w:val="00A21CA7"/>
    <w:rsid w:val="00A21ED7"/>
    <w:rsid w:val="00A21EE9"/>
    <w:rsid w:val="00A234FC"/>
    <w:rsid w:val="00A23901"/>
    <w:rsid w:val="00A23A31"/>
    <w:rsid w:val="00A24624"/>
    <w:rsid w:val="00A25125"/>
    <w:rsid w:val="00A256BE"/>
    <w:rsid w:val="00A27534"/>
    <w:rsid w:val="00A3046E"/>
    <w:rsid w:val="00A31703"/>
    <w:rsid w:val="00A31FFD"/>
    <w:rsid w:val="00A32F43"/>
    <w:rsid w:val="00A335FC"/>
    <w:rsid w:val="00A354EA"/>
    <w:rsid w:val="00A35826"/>
    <w:rsid w:val="00A35C0E"/>
    <w:rsid w:val="00A3688D"/>
    <w:rsid w:val="00A40CEF"/>
    <w:rsid w:val="00A429C3"/>
    <w:rsid w:val="00A437D4"/>
    <w:rsid w:val="00A44928"/>
    <w:rsid w:val="00A46650"/>
    <w:rsid w:val="00A46A16"/>
    <w:rsid w:val="00A46CDE"/>
    <w:rsid w:val="00A50887"/>
    <w:rsid w:val="00A50B2E"/>
    <w:rsid w:val="00A522AF"/>
    <w:rsid w:val="00A523F3"/>
    <w:rsid w:val="00A524C8"/>
    <w:rsid w:val="00A526F2"/>
    <w:rsid w:val="00A52BCE"/>
    <w:rsid w:val="00A53090"/>
    <w:rsid w:val="00A53EB3"/>
    <w:rsid w:val="00A5471F"/>
    <w:rsid w:val="00A5521E"/>
    <w:rsid w:val="00A555C4"/>
    <w:rsid w:val="00A56813"/>
    <w:rsid w:val="00A569F5"/>
    <w:rsid w:val="00A56CE8"/>
    <w:rsid w:val="00A57021"/>
    <w:rsid w:val="00A57569"/>
    <w:rsid w:val="00A57B9A"/>
    <w:rsid w:val="00A57D55"/>
    <w:rsid w:val="00A6035F"/>
    <w:rsid w:val="00A60666"/>
    <w:rsid w:val="00A60AB4"/>
    <w:rsid w:val="00A618FF"/>
    <w:rsid w:val="00A624FD"/>
    <w:rsid w:val="00A64187"/>
    <w:rsid w:val="00A641FA"/>
    <w:rsid w:val="00A64A43"/>
    <w:rsid w:val="00A65419"/>
    <w:rsid w:val="00A65606"/>
    <w:rsid w:val="00A65C0A"/>
    <w:rsid w:val="00A65FFD"/>
    <w:rsid w:val="00A67D48"/>
    <w:rsid w:val="00A70A32"/>
    <w:rsid w:val="00A71CCB"/>
    <w:rsid w:val="00A71D15"/>
    <w:rsid w:val="00A72636"/>
    <w:rsid w:val="00A727E3"/>
    <w:rsid w:val="00A72A5D"/>
    <w:rsid w:val="00A72D9D"/>
    <w:rsid w:val="00A744C3"/>
    <w:rsid w:val="00A74955"/>
    <w:rsid w:val="00A74F66"/>
    <w:rsid w:val="00A753EA"/>
    <w:rsid w:val="00A757E7"/>
    <w:rsid w:val="00A7592E"/>
    <w:rsid w:val="00A77772"/>
    <w:rsid w:val="00A777E2"/>
    <w:rsid w:val="00A80421"/>
    <w:rsid w:val="00A80877"/>
    <w:rsid w:val="00A80F42"/>
    <w:rsid w:val="00A812EB"/>
    <w:rsid w:val="00A815C3"/>
    <w:rsid w:val="00A818A2"/>
    <w:rsid w:val="00A8197E"/>
    <w:rsid w:val="00A81BE7"/>
    <w:rsid w:val="00A8219B"/>
    <w:rsid w:val="00A82869"/>
    <w:rsid w:val="00A8317B"/>
    <w:rsid w:val="00A83413"/>
    <w:rsid w:val="00A83BC6"/>
    <w:rsid w:val="00A84316"/>
    <w:rsid w:val="00A84E36"/>
    <w:rsid w:val="00A86823"/>
    <w:rsid w:val="00A869F8"/>
    <w:rsid w:val="00A86C7D"/>
    <w:rsid w:val="00A8701E"/>
    <w:rsid w:val="00A877EC"/>
    <w:rsid w:val="00A8785B"/>
    <w:rsid w:val="00A904A4"/>
    <w:rsid w:val="00A906B2"/>
    <w:rsid w:val="00A9099B"/>
    <w:rsid w:val="00A90AA8"/>
    <w:rsid w:val="00A90FF1"/>
    <w:rsid w:val="00A91C6E"/>
    <w:rsid w:val="00A91E82"/>
    <w:rsid w:val="00A94413"/>
    <w:rsid w:val="00A945AD"/>
    <w:rsid w:val="00A94B65"/>
    <w:rsid w:val="00A94DD8"/>
    <w:rsid w:val="00A959F4"/>
    <w:rsid w:val="00A976FE"/>
    <w:rsid w:val="00A9781E"/>
    <w:rsid w:val="00A97B1A"/>
    <w:rsid w:val="00A97E3E"/>
    <w:rsid w:val="00AA0DF9"/>
    <w:rsid w:val="00AA0F94"/>
    <w:rsid w:val="00AA0FEE"/>
    <w:rsid w:val="00AA178C"/>
    <w:rsid w:val="00AA2205"/>
    <w:rsid w:val="00AA26EF"/>
    <w:rsid w:val="00AA27FA"/>
    <w:rsid w:val="00AA3690"/>
    <w:rsid w:val="00AA4848"/>
    <w:rsid w:val="00AA4866"/>
    <w:rsid w:val="00AA5CC6"/>
    <w:rsid w:val="00AA5FF3"/>
    <w:rsid w:val="00AA710F"/>
    <w:rsid w:val="00AA7650"/>
    <w:rsid w:val="00AB144D"/>
    <w:rsid w:val="00AB14FD"/>
    <w:rsid w:val="00AB158E"/>
    <w:rsid w:val="00AB1E8B"/>
    <w:rsid w:val="00AB26ED"/>
    <w:rsid w:val="00AB2722"/>
    <w:rsid w:val="00AB373B"/>
    <w:rsid w:val="00AB3A65"/>
    <w:rsid w:val="00AB3D5F"/>
    <w:rsid w:val="00AB3D9E"/>
    <w:rsid w:val="00AB41CB"/>
    <w:rsid w:val="00AB4569"/>
    <w:rsid w:val="00AB45ED"/>
    <w:rsid w:val="00AB4662"/>
    <w:rsid w:val="00AB4E1F"/>
    <w:rsid w:val="00AB4E63"/>
    <w:rsid w:val="00AB56E7"/>
    <w:rsid w:val="00AB590B"/>
    <w:rsid w:val="00AB5C05"/>
    <w:rsid w:val="00AB5D55"/>
    <w:rsid w:val="00AB5DC8"/>
    <w:rsid w:val="00AB6FBD"/>
    <w:rsid w:val="00AC00C7"/>
    <w:rsid w:val="00AC0127"/>
    <w:rsid w:val="00AC0A35"/>
    <w:rsid w:val="00AC0D11"/>
    <w:rsid w:val="00AC1515"/>
    <w:rsid w:val="00AC1A2D"/>
    <w:rsid w:val="00AC1E69"/>
    <w:rsid w:val="00AC2147"/>
    <w:rsid w:val="00AC2935"/>
    <w:rsid w:val="00AC2E48"/>
    <w:rsid w:val="00AC2EB0"/>
    <w:rsid w:val="00AC2FFF"/>
    <w:rsid w:val="00AC3E8B"/>
    <w:rsid w:val="00AC66AD"/>
    <w:rsid w:val="00AC678D"/>
    <w:rsid w:val="00AC694E"/>
    <w:rsid w:val="00AC73EE"/>
    <w:rsid w:val="00AD02A0"/>
    <w:rsid w:val="00AD1190"/>
    <w:rsid w:val="00AD1F5B"/>
    <w:rsid w:val="00AD2247"/>
    <w:rsid w:val="00AD2AB6"/>
    <w:rsid w:val="00AD2D2C"/>
    <w:rsid w:val="00AD2D59"/>
    <w:rsid w:val="00AD3856"/>
    <w:rsid w:val="00AD3962"/>
    <w:rsid w:val="00AD3C92"/>
    <w:rsid w:val="00AD53EF"/>
    <w:rsid w:val="00AD56DD"/>
    <w:rsid w:val="00AD606A"/>
    <w:rsid w:val="00AD7264"/>
    <w:rsid w:val="00AD74E2"/>
    <w:rsid w:val="00AD7563"/>
    <w:rsid w:val="00AE0CEA"/>
    <w:rsid w:val="00AE1167"/>
    <w:rsid w:val="00AE2A91"/>
    <w:rsid w:val="00AE335F"/>
    <w:rsid w:val="00AE34B5"/>
    <w:rsid w:val="00AE4CEE"/>
    <w:rsid w:val="00AE6F99"/>
    <w:rsid w:val="00AE715C"/>
    <w:rsid w:val="00AE771A"/>
    <w:rsid w:val="00AF0126"/>
    <w:rsid w:val="00AF019F"/>
    <w:rsid w:val="00AF0542"/>
    <w:rsid w:val="00AF0A2F"/>
    <w:rsid w:val="00AF0F4C"/>
    <w:rsid w:val="00AF2460"/>
    <w:rsid w:val="00AF3171"/>
    <w:rsid w:val="00AF3A80"/>
    <w:rsid w:val="00AF4A26"/>
    <w:rsid w:val="00AF4D45"/>
    <w:rsid w:val="00AF4E4A"/>
    <w:rsid w:val="00AF61D3"/>
    <w:rsid w:val="00AF74CF"/>
    <w:rsid w:val="00AF76DF"/>
    <w:rsid w:val="00B00AFB"/>
    <w:rsid w:val="00B01354"/>
    <w:rsid w:val="00B014D2"/>
    <w:rsid w:val="00B01DE7"/>
    <w:rsid w:val="00B02302"/>
    <w:rsid w:val="00B02F46"/>
    <w:rsid w:val="00B038D8"/>
    <w:rsid w:val="00B04F6A"/>
    <w:rsid w:val="00B05086"/>
    <w:rsid w:val="00B06010"/>
    <w:rsid w:val="00B0650D"/>
    <w:rsid w:val="00B06783"/>
    <w:rsid w:val="00B074C4"/>
    <w:rsid w:val="00B07582"/>
    <w:rsid w:val="00B113F0"/>
    <w:rsid w:val="00B114B7"/>
    <w:rsid w:val="00B12982"/>
    <w:rsid w:val="00B12C06"/>
    <w:rsid w:val="00B12D8D"/>
    <w:rsid w:val="00B13398"/>
    <w:rsid w:val="00B13DD4"/>
    <w:rsid w:val="00B13F72"/>
    <w:rsid w:val="00B14493"/>
    <w:rsid w:val="00B144C4"/>
    <w:rsid w:val="00B1590D"/>
    <w:rsid w:val="00B16BCF"/>
    <w:rsid w:val="00B200C7"/>
    <w:rsid w:val="00B21023"/>
    <w:rsid w:val="00B21920"/>
    <w:rsid w:val="00B21FED"/>
    <w:rsid w:val="00B2204A"/>
    <w:rsid w:val="00B232C5"/>
    <w:rsid w:val="00B24F45"/>
    <w:rsid w:val="00B25123"/>
    <w:rsid w:val="00B252D7"/>
    <w:rsid w:val="00B25659"/>
    <w:rsid w:val="00B2593F"/>
    <w:rsid w:val="00B259A2"/>
    <w:rsid w:val="00B25A03"/>
    <w:rsid w:val="00B25B5A"/>
    <w:rsid w:val="00B26422"/>
    <w:rsid w:val="00B26A74"/>
    <w:rsid w:val="00B27084"/>
    <w:rsid w:val="00B27546"/>
    <w:rsid w:val="00B308F9"/>
    <w:rsid w:val="00B30D50"/>
    <w:rsid w:val="00B3161A"/>
    <w:rsid w:val="00B31B6A"/>
    <w:rsid w:val="00B32E92"/>
    <w:rsid w:val="00B332F5"/>
    <w:rsid w:val="00B3355F"/>
    <w:rsid w:val="00B33BEB"/>
    <w:rsid w:val="00B3451D"/>
    <w:rsid w:val="00B361A3"/>
    <w:rsid w:val="00B36AB3"/>
    <w:rsid w:val="00B36E05"/>
    <w:rsid w:val="00B36EC5"/>
    <w:rsid w:val="00B378FE"/>
    <w:rsid w:val="00B41139"/>
    <w:rsid w:val="00B41383"/>
    <w:rsid w:val="00B43191"/>
    <w:rsid w:val="00B44231"/>
    <w:rsid w:val="00B44DB1"/>
    <w:rsid w:val="00B462A2"/>
    <w:rsid w:val="00B511A7"/>
    <w:rsid w:val="00B52453"/>
    <w:rsid w:val="00B52C97"/>
    <w:rsid w:val="00B544EB"/>
    <w:rsid w:val="00B54688"/>
    <w:rsid w:val="00B55B3E"/>
    <w:rsid w:val="00B5657D"/>
    <w:rsid w:val="00B57093"/>
    <w:rsid w:val="00B57BCB"/>
    <w:rsid w:val="00B57C1C"/>
    <w:rsid w:val="00B6016A"/>
    <w:rsid w:val="00B60C69"/>
    <w:rsid w:val="00B60DBD"/>
    <w:rsid w:val="00B61010"/>
    <w:rsid w:val="00B61306"/>
    <w:rsid w:val="00B6324B"/>
    <w:rsid w:val="00B63E23"/>
    <w:rsid w:val="00B649B9"/>
    <w:rsid w:val="00B64EF1"/>
    <w:rsid w:val="00B65265"/>
    <w:rsid w:val="00B6530D"/>
    <w:rsid w:val="00B656D7"/>
    <w:rsid w:val="00B65AE1"/>
    <w:rsid w:val="00B703D1"/>
    <w:rsid w:val="00B703EE"/>
    <w:rsid w:val="00B705FB"/>
    <w:rsid w:val="00B70E93"/>
    <w:rsid w:val="00B7101F"/>
    <w:rsid w:val="00B715B4"/>
    <w:rsid w:val="00B726B7"/>
    <w:rsid w:val="00B72E8A"/>
    <w:rsid w:val="00B73115"/>
    <w:rsid w:val="00B735C6"/>
    <w:rsid w:val="00B7410C"/>
    <w:rsid w:val="00B75345"/>
    <w:rsid w:val="00B75A9C"/>
    <w:rsid w:val="00B75BB2"/>
    <w:rsid w:val="00B77402"/>
    <w:rsid w:val="00B775EE"/>
    <w:rsid w:val="00B77720"/>
    <w:rsid w:val="00B77F9D"/>
    <w:rsid w:val="00B805BB"/>
    <w:rsid w:val="00B8078D"/>
    <w:rsid w:val="00B812E5"/>
    <w:rsid w:val="00B81BFA"/>
    <w:rsid w:val="00B82DD0"/>
    <w:rsid w:val="00B841B8"/>
    <w:rsid w:val="00B846B6"/>
    <w:rsid w:val="00B85056"/>
    <w:rsid w:val="00B851D5"/>
    <w:rsid w:val="00B8595E"/>
    <w:rsid w:val="00B866E3"/>
    <w:rsid w:val="00B86887"/>
    <w:rsid w:val="00B8713B"/>
    <w:rsid w:val="00B8742E"/>
    <w:rsid w:val="00B90483"/>
    <w:rsid w:val="00B90F86"/>
    <w:rsid w:val="00B916FC"/>
    <w:rsid w:val="00B91E2C"/>
    <w:rsid w:val="00B937C1"/>
    <w:rsid w:val="00B93C3E"/>
    <w:rsid w:val="00B94107"/>
    <w:rsid w:val="00B949B7"/>
    <w:rsid w:val="00B956C7"/>
    <w:rsid w:val="00B95AB9"/>
    <w:rsid w:val="00B95C71"/>
    <w:rsid w:val="00B97A8E"/>
    <w:rsid w:val="00BA0EC7"/>
    <w:rsid w:val="00BA104A"/>
    <w:rsid w:val="00BA1A4B"/>
    <w:rsid w:val="00BA2047"/>
    <w:rsid w:val="00BA2628"/>
    <w:rsid w:val="00BA39F1"/>
    <w:rsid w:val="00BA3EBB"/>
    <w:rsid w:val="00BA43DF"/>
    <w:rsid w:val="00BA4B5A"/>
    <w:rsid w:val="00BA4BC7"/>
    <w:rsid w:val="00BA518A"/>
    <w:rsid w:val="00BA5197"/>
    <w:rsid w:val="00BA52B6"/>
    <w:rsid w:val="00BA53FA"/>
    <w:rsid w:val="00BA5518"/>
    <w:rsid w:val="00BA5527"/>
    <w:rsid w:val="00BA5781"/>
    <w:rsid w:val="00BA672B"/>
    <w:rsid w:val="00BA6C46"/>
    <w:rsid w:val="00BA6F72"/>
    <w:rsid w:val="00BB0468"/>
    <w:rsid w:val="00BB08A6"/>
    <w:rsid w:val="00BB1611"/>
    <w:rsid w:val="00BB18CD"/>
    <w:rsid w:val="00BB1EB7"/>
    <w:rsid w:val="00BB2123"/>
    <w:rsid w:val="00BB3B26"/>
    <w:rsid w:val="00BB41B8"/>
    <w:rsid w:val="00BB4BF3"/>
    <w:rsid w:val="00BB5DB9"/>
    <w:rsid w:val="00BB5E60"/>
    <w:rsid w:val="00BB653F"/>
    <w:rsid w:val="00BB7549"/>
    <w:rsid w:val="00BB798E"/>
    <w:rsid w:val="00BB7D06"/>
    <w:rsid w:val="00BC078D"/>
    <w:rsid w:val="00BC0A33"/>
    <w:rsid w:val="00BC1AB8"/>
    <w:rsid w:val="00BC28AD"/>
    <w:rsid w:val="00BC2FAA"/>
    <w:rsid w:val="00BC44A0"/>
    <w:rsid w:val="00BC5425"/>
    <w:rsid w:val="00BC55D8"/>
    <w:rsid w:val="00BC57BB"/>
    <w:rsid w:val="00BC5AC8"/>
    <w:rsid w:val="00BC5CE4"/>
    <w:rsid w:val="00BC614F"/>
    <w:rsid w:val="00BC6452"/>
    <w:rsid w:val="00BC678B"/>
    <w:rsid w:val="00BC68CB"/>
    <w:rsid w:val="00BC6B5C"/>
    <w:rsid w:val="00BC71A3"/>
    <w:rsid w:val="00BD08E1"/>
    <w:rsid w:val="00BD0D80"/>
    <w:rsid w:val="00BD1928"/>
    <w:rsid w:val="00BD294C"/>
    <w:rsid w:val="00BD2D61"/>
    <w:rsid w:val="00BD303D"/>
    <w:rsid w:val="00BD3EF9"/>
    <w:rsid w:val="00BD4430"/>
    <w:rsid w:val="00BD4639"/>
    <w:rsid w:val="00BD4803"/>
    <w:rsid w:val="00BD4D5B"/>
    <w:rsid w:val="00BD4DDB"/>
    <w:rsid w:val="00BD57A5"/>
    <w:rsid w:val="00BD65DC"/>
    <w:rsid w:val="00BE0B33"/>
    <w:rsid w:val="00BE0B8B"/>
    <w:rsid w:val="00BE0D34"/>
    <w:rsid w:val="00BE1251"/>
    <w:rsid w:val="00BE132D"/>
    <w:rsid w:val="00BE18FF"/>
    <w:rsid w:val="00BE1A75"/>
    <w:rsid w:val="00BE1B6D"/>
    <w:rsid w:val="00BE281F"/>
    <w:rsid w:val="00BE5411"/>
    <w:rsid w:val="00BE5520"/>
    <w:rsid w:val="00BE5D2F"/>
    <w:rsid w:val="00BE6628"/>
    <w:rsid w:val="00BE6EA6"/>
    <w:rsid w:val="00BE732C"/>
    <w:rsid w:val="00BE78E0"/>
    <w:rsid w:val="00BF1289"/>
    <w:rsid w:val="00BF21D2"/>
    <w:rsid w:val="00BF25A8"/>
    <w:rsid w:val="00BF3085"/>
    <w:rsid w:val="00BF362D"/>
    <w:rsid w:val="00BF4511"/>
    <w:rsid w:val="00BF48E0"/>
    <w:rsid w:val="00BF4BA0"/>
    <w:rsid w:val="00BF57D5"/>
    <w:rsid w:val="00BF5962"/>
    <w:rsid w:val="00BF77A0"/>
    <w:rsid w:val="00C004F3"/>
    <w:rsid w:val="00C008B2"/>
    <w:rsid w:val="00C01592"/>
    <w:rsid w:val="00C02E13"/>
    <w:rsid w:val="00C02E68"/>
    <w:rsid w:val="00C02E8C"/>
    <w:rsid w:val="00C03104"/>
    <w:rsid w:val="00C03367"/>
    <w:rsid w:val="00C0349A"/>
    <w:rsid w:val="00C0373B"/>
    <w:rsid w:val="00C03E5C"/>
    <w:rsid w:val="00C0471B"/>
    <w:rsid w:val="00C064E9"/>
    <w:rsid w:val="00C06DBD"/>
    <w:rsid w:val="00C07564"/>
    <w:rsid w:val="00C076F0"/>
    <w:rsid w:val="00C10882"/>
    <w:rsid w:val="00C116DB"/>
    <w:rsid w:val="00C11AF5"/>
    <w:rsid w:val="00C11B9A"/>
    <w:rsid w:val="00C11BE9"/>
    <w:rsid w:val="00C12070"/>
    <w:rsid w:val="00C137DF"/>
    <w:rsid w:val="00C13916"/>
    <w:rsid w:val="00C13BAE"/>
    <w:rsid w:val="00C13DC3"/>
    <w:rsid w:val="00C150CC"/>
    <w:rsid w:val="00C170E2"/>
    <w:rsid w:val="00C17C1A"/>
    <w:rsid w:val="00C20292"/>
    <w:rsid w:val="00C211D2"/>
    <w:rsid w:val="00C2155B"/>
    <w:rsid w:val="00C218B1"/>
    <w:rsid w:val="00C23206"/>
    <w:rsid w:val="00C232C1"/>
    <w:rsid w:val="00C23583"/>
    <w:rsid w:val="00C24081"/>
    <w:rsid w:val="00C241D3"/>
    <w:rsid w:val="00C24FAF"/>
    <w:rsid w:val="00C25281"/>
    <w:rsid w:val="00C259D6"/>
    <w:rsid w:val="00C25E74"/>
    <w:rsid w:val="00C261AB"/>
    <w:rsid w:val="00C277E9"/>
    <w:rsid w:val="00C303A3"/>
    <w:rsid w:val="00C3059C"/>
    <w:rsid w:val="00C30B84"/>
    <w:rsid w:val="00C31265"/>
    <w:rsid w:val="00C318F1"/>
    <w:rsid w:val="00C31D75"/>
    <w:rsid w:val="00C33F06"/>
    <w:rsid w:val="00C33F6C"/>
    <w:rsid w:val="00C3447C"/>
    <w:rsid w:val="00C34899"/>
    <w:rsid w:val="00C348CA"/>
    <w:rsid w:val="00C3501A"/>
    <w:rsid w:val="00C354F7"/>
    <w:rsid w:val="00C36123"/>
    <w:rsid w:val="00C36FA0"/>
    <w:rsid w:val="00C40210"/>
    <w:rsid w:val="00C41340"/>
    <w:rsid w:val="00C418E4"/>
    <w:rsid w:val="00C41E38"/>
    <w:rsid w:val="00C42829"/>
    <w:rsid w:val="00C429F4"/>
    <w:rsid w:val="00C42C8B"/>
    <w:rsid w:val="00C42D64"/>
    <w:rsid w:val="00C441DF"/>
    <w:rsid w:val="00C445C6"/>
    <w:rsid w:val="00C453B5"/>
    <w:rsid w:val="00C4654C"/>
    <w:rsid w:val="00C46A06"/>
    <w:rsid w:val="00C47E23"/>
    <w:rsid w:val="00C47F88"/>
    <w:rsid w:val="00C50D2C"/>
    <w:rsid w:val="00C50E13"/>
    <w:rsid w:val="00C520DC"/>
    <w:rsid w:val="00C535F7"/>
    <w:rsid w:val="00C54E5D"/>
    <w:rsid w:val="00C5616A"/>
    <w:rsid w:val="00C565BA"/>
    <w:rsid w:val="00C579AB"/>
    <w:rsid w:val="00C60BD5"/>
    <w:rsid w:val="00C60C01"/>
    <w:rsid w:val="00C60C0D"/>
    <w:rsid w:val="00C614D3"/>
    <w:rsid w:val="00C61684"/>
    <w:rsid w:val="00C62148"/>
    <w:rsid w:val="00C62808"/>
    <w:rsid w:val="00C63273"/>
    <w:rsid w:val="00C63D7B"/>
    <w:rsid w:val="00C63E6D"/>
    <w:rsid w:val="00C63E83"/>
    <w:rsid w:val="00C6417C"/>
    <w:rsid w:val="00C641B8"/>
    <w:rsid w:val="00C66109"/>
    <w:rsid w:val="00C66760"/>
    <w:rsid w:val="00C6776E"/>
    <w:rsid w:val="00C67A81"/>
    <w:rsid w:val="00C705F3"/>
    <w:rsid w:val="00C708F2"/>
    <w:rsid w:val="00C70EE4"/>
    <w:rsid w:val="00C71F2F"/>
    <w:rsid w:val="00C72415"/>
    <w:rsid w:val="00C72451"/>
    <w:rsid w:val="00C72EEC"/>
    <w:rsid w:val="00C74920"/>
    <w:rsid w:val="00C75E75"/>
    <w:rsid w:val="00C77953"/>
    <w:rsid w:val="00C8115E"/>
    <w:rsid w:val="00C812A5"/>
    <w:rsid w:val="00C81A97"/>
    <w:rsid w:val="00C8208E"/>
    <w:rsid w:val="00C829BC"/>
    <w:rsid w:val="00C836E4"/>
    <w:rsid w:val="00C85173"/>
    <w:rsid w:val="00C8607E"/>
    <w:rsid w:val="00C86DA3"/>
    <w:rsid w:val="00C87742"/>
    <w:rsid w:val="00C87E12"/>
    <w:rsid w:val="00C87F8C"/>
    <w:rsid w:val="00C90563"/>
    <w:rsid w:val="00C907D7"/>
    <w:rsid w:val="00C914AB"/>
    <w:rsid w:val="00C92763"/>
    <w:rsid w:val="00C92EA7"/>
    <w:rsid w:val="00C93995"/>
    <w:rsid w:val="00C93AB7"/>
    <w:rsid w:val="00C94837"/>
    <w:rsid w:val="00C95F3E"/>
    <w:rsid w:val="00C95F4C"/>
    <w:rsid w:val="00C970A7"/>
    <w:rsid w:val="00C97841"/>
    <w:rsid w:val="00C97F6F"/>
    <w:rsid w:val="00CA09D1"/>
    <w:rsid w:val="00CA1438"/>
    <w:rsid w:val="00CA246A"/>
    <w:rsid w:val="00CA253A"/>
    <w:rsid w:val="00CA3DF0"/>
    <w:rsid w:val="00CA4D13"/>
    <w:rsid w:val="00CA5459"/>
    <w:rsid w:val="00CA5B25"/>
    <w:rsid w:val="00CA7103"/>
    <w:rsid w:val="00CA73D1"/>
    <w:rsid w:val="00CA7669"/>
    <w:rsid w:val="00CA78B1"/>
    <w:rsid w:val="00CA79E6"/>
    <w:rsid w:val="00CB0367"/>
    <w:rsid w:val="00CB1E27"/>
    <w:rsid w:val="00CB22B4"/>
    <w:rsid w:val="00CB22DE"/>
    <w:rsid w:val="00CB2331"/>
    <w:rsid w:val="00CB2DC5"/>
    <w:rsid w:val="00CB3023"/>
    <w:rsid w:val="00CB3C98"/>
    <w:rsid w:val="00CB4836"/>
    <w:rsid w:val="00CB4AE2"/>
    <w:rsid w:val="00CB4C78"/>
    <w:rsid w:val="00CB5170"/>
    <w:rsid w:val="00CB5CB4"/>
    <w:rsid w:val="00CB6A14"/>
    <w:rsid w:val="00CB6F2F"/>
    <w:rsid w:val="00CC0D5D"/>
    <w:rsid w:val="00CC14B5"/>
    <w:rsid w:val="00CC192B"/>
    <w:rsid w:val="00CC1E64"/>
    <w:rsid w:val="00CC3700"/>
    <w:rsid w:val="00CC3CC4"/>
    <w:rsid w:val="00CC4079"/>
    <w:rsid w:val="00CC508C"/>
    <w:rsid w:val="00CC52FB"/>
    <w:rsid w:val="00CC55CE"/>
    <w:rsid w:val="00CC6C4C"/>
    <w:rsid w:val="00CC78D1"/>
    <w:rsid w:val="00CD05F0"/>
    <w:rsid w:val="00CD0E15"/>
    <w:rsid w:val="00CD1584"/>
    <w:rsid w:val="00CD15B8"/>
    <w:rsid w:val="00CD1A9C"/>
    <w:rsid w:val="00CD1E86"/>
    <w:rsid w:val="00CD240C"/>
    <w:rsid w:val="00CD2FE4"/>
    <w:rsid w:val="00CD346F"/>
    <w:rsid w:val="00CD34CC"/>
    <w:rsid w:val="00CD3A08"/>
    <w:rsid w:val="00CD3A71"/>
    <w:rsid w:val="00CD47EE"/>
    <w:rsid w:val="00CD4B3B"/>
    <w:rsid w:val="00CD5BD8"/>
    <w:rsid w:val="00CD5CE8"/>
    <w:rsid w:val="00CD624A"/>
    <w:rsid w:val="00CD682E"/>
    <w:rsid w:val="00CD79F5"/>
    <w:rsid w:val="00CE0BEF"/>
    <w:rsid w:val="00CE122C"/>
    <w:rsid w:val="00CE1B34"/>
    <w:rsid w:val="00CE2B32"/>
    <w:rsid w:val="00CE3B1D"/>
    <w:rsid w:val="00CE3FE8"/>
    <w:rsid w:val="00CE49C9"/>
    <w:rsid w:val="00CE4F90"/>
    <w:rsid w:val="00CE51BC"/>
    <w:rsid w:val="00CE544D"/>
    <w:rsid w:val="00CE58C9"/>
    <w:rsid w:val="00CE5E48"/>
    <w:rsid w:val="00CE655C"/>
    <w:rsid w:val="00CE74E8"/>
    <w:rsid w:val="00CE774F"/>
    <w:rsid w:val="00CE7A31"/>
    <w:rsid w:val="00CF0BA3"/>
    <w:rsid w:val="00CF0FFE"/>
    <w:rsid w:val="00CF1250"/>
    <w:rsid w:val="00CF1317"/>
    <w:rsid w:val="00CF1939"/>
    <w:rsid w:val="00CF1A66"/>
    <w:rsid w:val="00CF2840"/>
    <w:rsid w:val="00CF2E08"/>
    <w:rsid w:val="00CF34C4"/>
    <w:rsid w:val="00CF4198"/>
    <w:rsid w:val="00CF5FDD"/>
    <w:rsid w:val="00CF6446"/>
    <w:rsid w:val="00CF6552"/>
    <w:rsid w:val="00CF656C"/>
    <w:rsid w:val="00D004BD"/>
    <w:rsid w:val="00D00D79"/>
    <w:rsid w:val="00D01035"/>
    <w:rsid w:val="00D0124F"/>
    <w:rsid w:val="00D012AE"/>
    <w:rsid w:val="00D0151A"/>
    <w:rsid w:val="00D02287"/>
    <w:rsid w:val="00D032E0"/>
    <w:rsid w:val="00D03A07"/>
    <w:rsid w:val="00D03CAA"/>
    <w:rsid w:val="00D048C4"/>
    <w:rsid w:val="00D051CD"/>
    <w:rsid w:val="00D0549D"/>
    <w:rsid w:val="00D059E7"/>
    <w:rsid w:val="00D05A31"/>
    <w:rsid w:val="00D05F72"/>
    <w:rsid w:val="00D0758F"/>
    <w:rsid w:val="00D077EE"/>
    <w:rsid w:val="00D10258"/>
    <w:rsid w:val="00D105F3"/>
    <w:rsid w:val="00D106C0"/>
    <w:rsid w:val="00D10C91"/>
    <w:rsid w:val="00D116C8"/>
    <w:rsid w:val="00D11EF5"/>
    <w:rsid w:val="00D12727"/>
    <w:rsid w:val="00D12963"/>
    <w:rsid w:val="00D136B4"/>
    <w:rsid w:val="00D13FEC"/>
    <w:rsid w:val="00D15051"/>
    <w:rsid w:val="00D15194"/>
    <w:rsid w:val="00D1555F"/>
    <w:rsid w:val="00D157B7"/>
    <w:rsid w:val="00D1591B"/>
    <w:rsid w:val="00D15B19"/>
    <w:rsid w:val="00D164BB"/>
    <w:rsid w:val="00D1720E"/>
    <w:rsid w:val="00D17809"/>
    <w:rsid w:val="00D20251"/>
    <w:rsid w:val="00D210CF"/>
    <w:rsid w:val="00D21B9E"/>
    <w:rsid w:val="00D22060"/>
    <w:rsid w:val="00D22F7C"/>
    <w:rsid w:val="00D24238"/>
    <w:rsid w:val="00D24540"/>
    <w:rsid w:val="00D24858"/>
    <w:rsid w:val="00D24B40"/>
    <w:rsid w:val="00D24CA3"/>
    <w:rsid w:val="00D24D56"/>
    <w:rsid w:val="00D256C7"/>
    <w:rsid w:val="00D26A42"/>
    <w:rsid w:val="00D277B1"/>
    <w:rsid w:val="00D27A92"/>
    <w:rsid w:val="00D30045"/>
    <w:rsid w:val="00D30300"/>
    <w:rsid w:val="00D311CC"/>
    <w:rsid w:val="00D311F1"/>
    <w:rsid w:val="00D31605"/>
    <w:rsid w:val="00D3164A"/>
    <w:rsid w:val="00D31A86"/>
    <w:rsid w:val="00D321A8"/>
    <w:rsid w:val="00D325E5"/>
    <w:rsid w:val="00D33E3B"/>
    <w:rsid w:val="00D341DD"/>
    <w:rsid w:val="00D358C8"/>
    <w:rsid w:val="00D35EF0"/>
    <w:rsid w:val="00D3650F"/>
    <w:rsid w:val="00D374AF"/>
    <w:rsid w:val="00D37EF6"/>
    <w:rsid w:val="00D40227"/>
    <w:rsid w:val="00D405A5"/>
    <w:rsid w:val="00D41153"/>
    <w:rsid w:val="00D413E1"/>
    <w:rsid w:val="00D41A34"/>
    <w:rsid w:val="00D41B26"/>
    <w:rsid w:val="00D422AA"/>
    <w:rsid w:val="00D4314B"/>
    <w:rsid w:val="00D43E3E"/>
    <w:rsid w:val="00D43F47"/>
    <w:rsid w:val="00D44393"/>
    <w:rsid w:val="00D44532"/>
    <w:rsid w:val="00D450E8"/>
    <w:rsid w:val="00D451E3"/>
    <w:rsid w:val="00D45470"/>
    <w:rsid w:val="00D46332"/>
    <w:rsid w:val="00D4741E"/>
    <w:rsid w:val="00D5145A"/>
    <w:rsid w:val="00D51626"/>
    <w:rsid w:val="00D516EA"/>
    <w:rsid w:val="00D521A0"/>
    <w:rsid w:val="00D521FC"/>
    <w:rsid w:val="00D52332"/>
    <w:rsid w:val="00D52C3A"/>
    <w:rsid w:val="00D53B9A"/>
    <w:rsid w:val="00D53DA9"/>
    <w:rsid w:val="00D545E9"/>
    <w:rsid w:val="00D55D94"/>
    <w:rsid w:val="00D56B78"/>
    <w:rsid w:val="00D575FA"/>
    <w:rsid w:val="00D5799A"/>
    <w:rsid w:val="00D57F3C"/>
    <w:rsid w:val="00D6003B"/>
    <w:rsid w:val="00D602C1"/>
    <w:rsid w:val="00D6057F"/>
    <w:rsid w:val="00D60F9D"/>
    <w:rsid w:val="00D61566"/>
    <w:rsid w:val="00D61726"/>
    <w:rsid w:val="00D61EB6"/>
    <w:rsid w:val="00D62467"/>
    <w:rsid w:val="00D62670"/>
    <w:rsid w:val="00D62C17"/>
    <w:rsid w:val="00D62C2D"/>
    <w:rsid w:val="00D6324D"/>
    <w:rsid w:val="00D6444A"/>
    <w:rsid w:val="00D65852"/>
    <w:rsid w:val="00D65D1D"/>
    <w:rsid w:val="00D66053"/>
    <w:rsid w:val="00D6615D"/>
    <w:rsid w:val="00D66380"/>
    <w:rsid w:val="00D66546"/>
    <w:rsid w:val="00D708B3"/>
    <w:rsid w:val="00D70D53"/>
    <w:rsid w:val="00D70EB9"/>
    <w:rsid w:val="00D70F9C"/>
    <w:rsid w:val="00D710BE"/>
    <w:rsid w:val="00D718B5"/>
    <w:rsid w:val="00D72BFA"/>
    <w:rsid w:val="00D7429B"/>
    <w:rsid w:val="00D74973"/>
    <w:rsid w:val="00D749AB"/>
    <w:rsid w:val="00D751BF"/>
    <w:rsid w:val="00D753C4"/>
    <w:rsid w:val="00D7557A"/>
    <w:rsid w:val="00D7564B"/>
    <w:rsid w:val="00D76037"/>
    <w:rsid w:val="00D763D0"/>
    <w:rsid w:val="00D767C2"/>
    <w:rsid w:val="00D770F7"/>
    <w:rsid w:val="00D77D08"/>
    <w:rsid w:val="00D77DD7"/>
    <w:rsid w:val="00D8004E"/>
    <w:rsid w:val="00D80108"/>
    <w:rsid w:val="00D8033C"/>
    <w:rsid w:val="00D8086F"/>
    <w:rsid w:val="00D80DA6"/>
    <w:rsid w:val="00D80F04"/>
    <w:rsid w:val="00D810C7"/>
    <w:rsid w:val="00D81ADE"/>
    <w:rsid w:val="00D833A2"/>
    <w:rsid w:val="00D8424E"/>
    <w:rsid w:val="00D84BEE"/>
    <w:rsid w:val="00D84CE5"/>
    <w:rsid w:val="00D84DD9"/>
    <w:rsid w:val="00D85623"/>
    <w:rsid w:val="00D8596E"/>
    <w:rsid w:val="00D86252"/>
    <w:rsid w:val="00D865E8"/>
    <w:rsid w:val="00D86AEE"/>
    <w:rsid w:val="00D86D1C"/>
    <w:rsid w:val="00D8776F"/>
    <w:rsid w:val="00D87B50"/>
    <w:rsid w:val="00D87BB0"/>
    <w:rsid w:val="00D87D8E"/>
    <w:rsid w:val="00D906AA"/>
    <w:rsid w:val="00D906DF"/>
    <w:rsid w:val="00D90E7C"/>
    <w:rsid w:val="00D9109A"/>
    <w:rsid w:val="00D91827"/>
    <w:rsid w:val="00D91846"/>
    <w:rsid w:val="00D937C5"/>
    <w:rsid w:val="00D93996"/>
    <w:rsid w:val="00D943D2"/>
    <w:rsid w:val="00D9442E"/>
    <w:rsid w:val="00D94B75"/>
    <w:rsid w:val="00D95A48"/>
    <w:rsid w:val="00D96A23"/>
    <w:rsid w:val="00D96FB2"/>
    <w:rsid w:val="00D97655"/>
    <w:rsid w:val="00D976C0"/>
    <w:rsid w:val="00DA094E"/>
    <w:rsid w:val="00DA0B14"/>
    <w:rsid w:val="00DA1470"/>
    <w:rsid w:val="00DA1BD3"/>
    <w:rsid w:val="00DA2665"/>
    <w:rsid w:val="00DA42A8"/>
    <w:rsid w:val="00DA4DFC"/>
    <w:rsid w:val="00DA55FA"/>
    <w:rsid w:val="00DA5D64"/>
    <w:rsid w:val="00DA74AE"/>
    <w:rsid w:val="00DB0709"/>
    <w:rsid w:val="00DB0DC2"/>
    <w:rsid w:val="00DB1288"/>
    <w:rsid w:val="00DB1F6F"/>
    <w:rsid w:val="00DB29E1"/>
    <w:rsid w:val="00DB2A16"/>
    <w:rsid w:val="00DB3300"/>
    <w:rsid w:val="00DB33F2"/>
    <w:rsid w:val="00DB3D82"/>
    <w:rsid w:val="00DB40C4"/>
    <w:rsid w:val="00DB40D4"/>
    <w:rsid w:val="00DB42BD"/>
    <w:rsid w:val="00DB553D"/>
    <w:rsid w:val="00DB573D"/>
    <w:rsid w:val="00DB5D0B"/>
    <w:rsid w:val="00DB6599"/>
    <w:rsid w:val="00DB6ABE"/>
    <w:rsid w:val="00DB6D49"/>
    <w:rsid w:val="00DB7FE2"/>
    <w:rsid w:val="00DC0129"/>
    <w:rsid w:val="00DC0286"/>
    <w:rsid w:val="00DC0524"/>
    <w:rsid w:val="00DC0919"/>
    <w:rsid w:val="00DC19AE"/>
    <w:rsid w:val="00DC1D36"/>
    <w:rsid w:val="00DC26A1"/>
    <w:rsid w:val="00DC345C"/>
    <w:rsid w:val="00DC3E25"/>
    <w:rsid w:val="00DC4557"/>
    <w:rsid w:val="00DC469A"/>
    <w:rsid w:val="00DC4C02"/>
    <w:rsid w:val="00DC502F"/>
    <w:rsid w:val="00DC5291"/>
    <w:rsid w:val="00DC5602"/>
    <w:rsid w:val="00DC672D"/>
    <w:rsid w:val="00DC6E4D"/>
    <w:rsid w:val="00DC6E65"/>
    <w:rsid w:val="00DC7A05"/>
    <w:rsid w:val="00DD013E"/>
    <w:rsid w:val="00DD01D1"/>
    <w:rsid w:val="00DD0762"/>
    <w:rsid w:val="00DD0DD2"/>
    <w:rsid w:val="00DD0E93"/>
    <w:rsid w:val="00DD1047"/>
    <w:rsid w:val="00DD1116"/>
    <w:rsid w:val="00DD142D"/>
    <w:rsid w:val="00DD1B2E"/>
    <w:rsid w:val="00DD22C4"/>
    <w:rsid w:val="00DD38AE"/>
    <w:rsid w:val="00DD3A49"/>
    <w:rsid w:val="00DD4763"/>
    <w:rsid w:val="00DD4E34"/>
    <w:rsid w:val="00DD5401"/>
    <w:rsid w:val="00DD61D4"/>
    <w:rsid w:val="00DD74CB"/>
    <w:rsid w:val="00DD75AC"/>
    <w:rsid w:val="00DD7B6E"/>
    <w:rsid w:val="00DD7C8C"/>
    <w:rsid w:val="00DE0724"/>
    <w:rsid w:val="00DE15E9"/>
    <w:rsid w:val="00DE1CD7"/>
    <w:rsid w:val="00DE2B25"/>
    <w:rsid w:val="00DE2D5C"/>
    <w:rsid w:val="00DE357C"/>
    <w:rsid w:val="00DE3640"/>
    <w:rsid w:val="00DE3A6D"/>
    <w:rsid w:val="00DE420F"/>
    <w:rsid w:val="00DE526B"/>
    <w:rsid w:val="00DE5750"/>
    <w:rsid w:val="00DE5817"/>
    <w:rsid w:val="00DE6649"/>
    <w:rsid w:val="00DE6F03"/>
    <w:rsid w:val="00DE6F44"/>
    <w:rsid w:val="00DE7A05"/>
    <w:rsid w:val="00DF0D3E"/>
    <w:rsid w:val="00DF0DED"/>
    <w:rsid w:val="00DF0FE6"/>
    <w:rsid w:val="00DF10FB"/>
    <w:rsid w:val="00DF1816"/>
    <w:rsid w:val="00DF2CE7"/>
    <w:rsid w:val="00DF3F02"/>
    <w:rsid w:val="00DF4D63"/>
    <w:rsid w:val="00DF5745"/>
    <w:rsid w:val="00DF6003"/>
    <w:rsid w:val="00DF6027"/>
    <w:rsid w:val="00DF64F5"/>
    <w:rsid w:val="00DF762B"/>
    <w:rsid w:val="00DF76B0"/>
    <w:rsid w:val="00E001FC"/>
    <w:rsid w:val="00E006B9"/>
    <w:rsid w:val="00E00D91"/>
    <w:rsid w:val="00E019D3"/>
    <w:rsid w:val="00E01B09"/>
    <w:rsid w:val="00E01E3A"/>
    <w:rsid w:val="00E02104"/>
    <w:rsid w:val="00E037E7"/>
    <w:rsid w:val="00E03AC3"/>
    <w:rsid w:val="00E04291"/>
    <w:rsid w:val="00E04885"/>
    <w:rsid w:val="00E04A30"/>
    <w:rsid w:val="00E056B1"/>
    <w:rsid w:val="00E05A0A"/>
    <w:rsid w:val="00E05ADE"/>
    <w:rsid w:val="00E05C25"/>
    <w:rsid w:val="00E10E79"/>
    <w:rsid w:val="00E11303"/>
    <w:rsid w:val="00E11379"/>
    <w:rsid w:val="00E13C35"/>
    <w:rsid w:val="00E13E1F"/>
    <w:rsid w:val="00E14069"/>
    <w:rsid w:val="00E14868"/>
    <w:rsid w:val="00E15814"/>
    <w:rsid w:val="00E16ACA"/>
    <w:rsid w:val="00E17EBE"/>
    <w:rsid w:val="00E21057"/>
    <w:rsid w:val="00E21479"/>
    <w:rsid w:val="00E21C00"/>
    <w:rsid w:val="00E22105"/>
    <w:rsid w:val="00E23FA3"/>
    <w:rsid w:val="00E2523B"/>
    <w:rsid w:val="00E2543A"/>
    <w:rsid w:val="00E2588B"/>
    <w:rsid w:val="00E25F5F"/>
    <w:rsid w:val="00E26079"/>
    <w:rsid w:val="00E2674A"/>
    <w:rsid w:val="00E273AE"/>
    <w:rsid w:val="00E27C90"/>
    <w:rsid w:val="00E27FA6"/>
    <w:rsid w:val="00E30122"/>
    <w:rsid w:val="00E30291"/>
    <w:rsid w:val="00E31538"/>
    <w:rsid w:val="00E3188D"/>
    <w:rsid w:val="00E31A2A"/>
    <w:rsid w:val="00E32076"/>
    <w:rsid w:val="00E3223D"/>
    <w:rsid w:val="00E3242F"/>
    <w:rsid w:val="00E32D78"/>
    <w:rsid w:val="00E3377B"/>
    <w:rsid w:val="00E33A13"/>
    <w:rsid w:val="00E34305"/>
    <w:rsid w:val="00E34385"/>
    <w:rsid w:val="00E34B09"/>
    <w:rsid w:val="00E34D4D"/>
    <w:rsid w:val="00E35C0B"/>
    <w:rsid w:val="00E36A8F"/>
    <w:rsid w:val="00E3742C"/>
    <w:rsid w:val="00E379D9"/>
    <w:rsid w:val="00E409C2"/>
    <w:rsid w:val="00E411C7"/>
    <w:rsid w:val="00E415C1"/>
    <w:rsid w:val="00E41A08"/>
    <w:rsid w:val="00E42196"/>
    <w:rsid w:val="00E4267B"/>
    <w:rsid w:val="00E43A38"/>
    <w:rsid w:val="00E43B91"/>
    <w:rsid w:val="00E4420B"/>
    <w:rsid w:val="00E44447"/>
    <w:rsid w:val="00E44689"/>
    <w:rsid w:val="00E45EB2"/>
    <w:rsid w:val="00E45F0D"/>
    <w:rsid w:val="00E46476"/>
    <w:rsid w:val="00E46E67"/>
    <w:rsid w:val="00E47454"/>
    <w:rsid w:val="00E479EA"/>
    <w:rsid w:val="00E51389"/>
    <w:rsid w:val="00E51D3B"/>
    <w:rsid w:val="00E526CB"/>
    <w:rsid w:val="00E53247"/>
    <w:rsid w:val="00E53F00"/>
    <w:rsid w:val="00E55473"/>
    <w:rsid w:val="00E55696"/>
    <w:rsid w:val="00E55797"/>
    <w:rsid w:val="00E5625E"/>
    <w:rsid w:val="00E564B3"/>
    <w:rsid w:val="00E57426"/>
    <w:rsid w:val="00E57E4D"/>
    <w:rsid w:val="00E6003D"/>
    <w:rsid w:val="00E603F0"/>
    <w:rsid w:val="00E60E35"/>
    <w:rsid w:val="00E614E0"/>
    <w:rsid w:val="00E615F9"/>
    <w:rsid w:val="00E618E6"/>
    <w:rsid w:val="00E62620"/>
    <w:rsid w:val="00E633A8"/>
    <w:rsid w:val="00E6341D"/>
    <w:rsid w:val="00E634C4"/>
    <w:rsid w:val="00E63788"/>
    <w:rsid w:val="00E63F84"/>
    <w:rsid w:val="00E649E1"/>
    <w:rsid w:val="00E655AE"/>
    <w:rsid w:val="00E65DE4"/>
    <w:rsid w:val="00E67D3C"/>
    <w:rsid w:val="00E7063D"/>
    <w:rsid w:val="00E70BE5"/>
    <w:rsid w:val="00E712B6"/>
    <w:rsid w:val="00E73817"/>
    <w:rsid w:val="00E74C78"/>
    <w:rsid w:val="00E74D08"/>
    <w:rsid w:val="00E74DDE"/>
    <w:rsid w:val="00E75B6E"/>
    <w:rsid w:val="00E75BD2"/>
    <w:rsid w:val="00E76B4A"/>
    <w:rsid w:val="00E76CE7"/>
    <w:rsid w:val="00E77735"/>
    <w:rsid w:val="00E80E27"/>
    <w:rsid w:val="00E8147B"/>
    <w:rsid w:val="00E835B2"/>
    <w:rsid w:val="00E86108"/>
    <w:rsid w:val="00E862C2"/>
    <w:rsid w:val="00E86921"/>
    <w:rsid w:val="00E86AF1"/>
    <w:rsid w:val="00E87A33"/>
    <w:rsid w:val="00E87AE3"/>
    <w:rsid w:val="00E91FB0"/>
    <w:rsid w:val="00E93A3C"/>
    <w:rsid w:val="00E94C71"/>
    <w:rsid w:val="00E94E59"/>
    <w:rsid w:val="00E95C94"/>
    <w:rsid w:val="00E96A55"/>
    <w:rsid w:val="00EA009F"/>
    <w:rsid w:val="00EA0AAB"/>
    <w:rsid w:val="00EA0E9A"/>
    <w:rsid w:val="00EA1209"/>
    <w:rsid w:val="00EA193A"/>
    <w:rsid w:val="00EA1D00"/>
    <w:rsid w:val="00EA20BE"/>
    <w:rsid w:val="00EA2D2A"/>
    <w:rsid w:val="00EA3360"/>
    <w:rsid w:val="00EA36EB"/>
    <w:rsid w:val="00EA4425"/>
    <w:rsid w:val="00EA5178"/>
    <w:rsid w:val="00EA5C20"/>
    <w:rsid w:val="00EA6A32"/>
    <w:rsid w:val="00EA710F"/>
    <w:rsid w:val="00EA72D2"/>
    <w:rsid w:val="00EA7A3B"/>
    <w:rsid w:val="00EA7CE3"/>
    <w:rsid w:val="00EA7E6F"/>
    <w:rsid w:val="00EB0037"/>
    <w:rsid w:val="00EB0D09"/>
    <w:rsid w:val="00EB224A"/>
    <w:rsid w:val="00EB2589"/>
    <w:rsid w:val="00EB48EE"/>
    <w:rsid w:val="00EB55A8"/>
    <w:rsid w:val="00EB5D8C"/>
    <w:rsid w:val="00EB5F35"/>
    <w:rsid w:val="00EB6677"/>
    <w:rsid w:val="00EB773D"/>
    <w:rsid w:val="00EB779D"/>
    <w:rsid w:val="00EB7B27"/>
    <w:rsid w:val="00EB7B6E"/>
    <w:rsid w:val="00EC2E5C"/>
    <w:rsid w:val="00EC33F4"/>
    <w:rsid w:val="00EC3A78"/>
    <w:rsid w:val="00EC3DEC"/>
    <w:rsid w:val="00EC4C85"/>
    <w:rsid w:val="00EC5893"/>
    <w:rsid w:val="00EC5C1D"/>
    <w:rsid w:val="00EC638C"/>
    <w:rsid w:val="00EC6FAA"/>
    <w:rsid w:val="00ED0019"/>
    <w:rsid w:val="00ED050F"/>
    <w:rsid w:val="00ED0FF9"/>
    <w:rsid w:val="00ED14E1"/>
    <w:rsid w:val="00ED199E"/>
    <w:rsid w:val="00ED1A42"/>
    <w:rsid w:val="00ED1D4A"/>
    <w:rsid w:val="00ED23FC"/>
    <w:rsid w:val="00ED2424"/>
    <w:rsid w:val="00ED25B6"/>
    <w:rsid w:val="00ED30E7"/>
    <w:rsid w:val="00ED34F1"/>
    <w:rsid w:val="00ED3759"/>
    <w:rsid w:val="00ED4039"/>
    <w:rsid w:val="00ED4768"/>
    <w:rsid w:val="00ED4B69"/>
    <w:rsid w:val="00ED4D7F"/>
    <w:rsid w:val="00ED50C6"/>
    <w:rsid w:val="00ED5AF8"/>
    <w:rsid w:val="00ED77CD"/>
    <w:rsid w:val="00EE09B9"/>
    <w:rsid w:val="00EE0DFC"/>
    <w:rsid w:val="00EE0F0A"/>
    <w:rsid w:val="00EE1BF4"/>
    <w:rsid w:val="00EE20E6"/>
    <w:rsid w:val="00EE223D"/>
    <w:rsid w:val="00EE2896"/>
    <w:rsid w:val="00EE2CD1"/>
    <w:rsid w:val="00EE3558"/>
    <w:rsid w:val="00EE4361"/>
    <w:rsid w:val="00EE4BEB"/>
    <w:rsid w:val="00EE4CEE"/>
    <w:rsid w:val="00EE4F97"/>
    <w:rsid w:val="00EE54CF"/>
    <w:rsid w:val="00EE679F"/>
    <w:rsid w:val="00EF02F1"/>
    <w:rsid w:val="00EF08B4"/>
    <w:rsid w:val="00EF09F0"/>
    <w:rsid w:val="00EF0C72"/>
    <w:rsid w:val="00EF1220"/>
    <w:rsid w:val="00EF1788"/>
    <w:rsid w:val="00EF2B6A"/>
    <w:rsid w:val="00EF3563"/>
    <w:rsid w:val="00EF3876"/>
    <w:rsid w:val="00EF4904"/>
    <w:rsid w:val="00EF4F45"/>
    <w:rsid w:val="00EF542C"/>
    <w:rsid w:val="00EF5CB7"/>
    <w:rsid w:val="00EF6029"/>
    <w:rsid w:val="00EF6133"/>
    <w:rsid w:val="00EF651C"/>
    <w:rsid w:val="00EF66FF"/>
    <w:rsid w:val="00EF6FEE"/>
    <w:rsid w:val="00EF76AC"/>
    <w:rsid w:val="00F00163"/>
    <w:rsid w:val="00F00691"/>
    <w:rsid w:val="00F00D7E"/>
    <w:rsid w:val="00F01224"/>
    <w:rsid w:val="00F03F69"/>
    <w:rsid w:val="00F0467A"/>
    <w:rsid w:val="00F0474C"/>
    <w:rsid w:val="00F05026"/>
    <w:rsid w:val="00F0600E"/>
    <w:rsid w:val="00F06079"/>
    <w:rsid w:val="00F06E8F"/>
    <w:rsid w:val="00F10127"/>
    <w:rsid w:val="00F103CA"/>
    <w:rsid w:val="00F104CF"/>
    <w:rsid w:val="00F107AA"/>
    <w:rsid w:val="00F11327"/>
    <w:rsid w:val="00F11932"/>
    <w:rsid w:val="00F11D73"/>
    <w:rsid w:val="00F12568"/>
    <w:rsid w:val="00F127BD"/>
    <w:rsid w:val="00F12986"/>
    <w:rsid w:val="00F1499E"/>
    <w:rsid w:val="00F15692"/>
    <w:rsid w:val="00F156EF"/>
    <w:rsid w:val="00F161A1"/>
    <w:rsid w:val="00F16710"/>
    <w:rsid w:val="00F16A40"/>
    <w:rsid w:val="00F17673"/>
    <w:rsid w:val="00F17920"/>
    <w:rsid w:val="00F17EF0"/>
    <w:rsid w:val="00F201CA"/>
    <w:rsid w:val="00F2039E"/>
    <w:rsid w:val="00F223DB"/>
    <w:rsid w:val="00F22467"/>
    <w:rsid w:val="00F22572"/>
    <w:rsid w:val="00F22792"/>
    <w:rsid w:val="00F22BEA"/>
    <w:rsid w:val="00F22CC6"/>
    <w:rsid w:val="00F22D7B"/>
    <w:rsid w:val="00F23373"/>
    <w:rsid w:val="00F239D9"/>
    <w:rsid w:val="00F2546A"/>
    <w:rsid w:val="00F26B91"/>
    <w:rsid w:val="00F2715E"/>
    <w:rsid w:val="00F306FA"/>
    <w:rsid w:val="00F30F67"/>
    <w:rsid w:val="00F32A97"/>
    <w:rsid w:val="00F33D33"/>
    <w:rsid w:val="00F34A69"/>
    <w:rsid w:val="00F34F76"/>
    <w:rsid w:val="00F372EA"/>
    <w:rsid w:val="00F376F1"/>
    <w:rsid w:val="00F377B3"/>
    <w:rsid w:val="00F37C10"/>
    <w:rsid w:val="00F37DAB"/>
    <w:rsid w:val="00F37FAF"/>
    <w:rsid w:val="00F408B6"/>
    <w:rsid w:val="00F4101B"/>
    <w:rsid w:val="00F41034"/>
    <w:rsid w:val="00F41529"/>
    <w:rsid w:val="00F4565D"/>
    <w:rsid w:val="00F45F24"/>
    <w:rsid w:val="00F45FC9"/>
    <w:rsid w:val="00F46E50"/>
    <w:rsid w:val="00F502DD"/>
    <w:rsid w:val="00F50A31"/>
    <w:rsid w:val="00F50FD1"/>
    <w:rsid w:val="00F51672"/>
    <w:rsid w:val="00F5221E"/>
    <w:rsid w:val="00F52366"/>
    <w:rsid w:val="00F529C6"/>
    <w:rsid w:val="00F52E6D"/>
    <w:rsid w:val="00F52F50"/>
    <w:rsid w:val="00F533C9"/>
    <w:rsid w:val="00F53413"/>
    <w:rsid w:val="00F537B4"/>
    <w:rsid w:val="00F543F7"/>
    <w:rsid w:val="00F55D11"/>
    <w:rsid w:val="00F561BD"/>
    <w:rsid w:val="00F5685E"/>
    <w:rsid w:val="00F56FB7"/>
    <w:rsid w:val="00F57538"/>
    <w:rsid w:val="00F57C1B"/>
    <w:rsid w:val="00F600BB"/>
    <w:rsid w:val="00F609C3"/>
    <w:rsid w:val="00F60B17"/>
    <w:rsid w:val="00F616C9"/>
    <w:rsid w:val="00F61828"/>
    <w:rsid w:val="00F61A8C"/>
    <w:rsid w:val="00F61AEB"/>
    <w:rsid w:val="00F61C07"/>
    <w:rsid w:val="00F625A6"/>
    <w:rsid w:val="00F627AE"/>
    <w:rsid w:val="00F63141"/>
    <w:rsid w:val="00F63671"/>
    <w:rsid w:val="00F63B2C"/>
    <w:rsid w:val="00F645F9"/>
    <w:rsid w:val="00F65B4D"/>
    <w:rsid w:val="00F65D22"/>
    <w:rsid w:val="00F666B1"/>
    <w:rsid w:val="00F66C6F"/>
    <w:rsid w:val="00F6711F"/>
    <w:rsid w:val="00F67346"/>
    <w:rsid w:val="00F674C4"/>
    <w:rsid w:val="00F6772C"/>
    <w:rsid w:val="00F67B2C"/>
    <w:rsid w:val="00F67B30"/>
    <w:rsid w:val="00F67DED"/>
    <w:rsid w:val="00F70723"/>
    <w:rsid w:val="00F70785"/>
    <w:rsid w:val="00F711A5"/>
    <w:rsid w:val="00F713BA"/>
    <w:rsid w:val="00F71920"/>
    <w:rsid w:val="00F71AF1"/>
    <w:rsid w:val="00F71B23"/>
    <w:rsid w:val="00F7205F"/>
    <w:rsid w:val="00F7338A"/>
    <w:rsid w:val="00F73B6F"/>
    <w:rsid w:val="00F74B27"/>
    <w:rsid w:val="00F7532B"/>
    <w:rsid w:val="00F7632E"/>
    <w:rsid w:val="00F769A6"/>
    <w:rsid w:val="00F77266"/>
    <w:rsid w:val="00F776CA"/>
    <w:rsid w:val="00F77796"/>
    <w:rsid w:val="00F8144F"/>
    <w:rsid w:val="00F82710"/>
    <w:rsid w:val="00F82743"/>
    <w:rsid w:val="00F83D4A"/>
    <w:rsid w:val="00F840FD"/>
    <w:rsid w:val="00F84B95"/>
    <w:rsid w:val="00F869AD"/>
    <w:rsid w:val="00F8752C"/>
    <w:rsid w:val="00F87933"/>
    <w:rsid w:val="00F87E12"/>
    <w:rsid w:val="00F87F79"/>
    <w:rsid w:val="00F91680"/>
    <w:rsid w:val="00F91B14"/>
    <w:rsid w:val="00F91B99"/>
    <w:rsid w:val="00F92A02"/>
    <w:rsid w:val="00F92E99"/>
    <w:rsid w:val="00F94403"/>
    <w:rsid w:val="00F94606"/>
    <w:rsid w:val="00F94A33"/>
    <w:rsid w:val="00F94ADD"/>
    <w:rsid w:val="00F94D08"/>
    <w:rsid w:val="00F95285"/>
    <w:rsid w:val="00F969BE"/>
    <w:rsid w:val="00F97D2D"/>
    <w:rsid w:val="00FA2656"/>
    <w:rsid w:val="00FA30BD"/>
    <w:rsid w:val="00FA3757"/>
    <w:rsid w:val="00FA3DC9"/>
    <w:rsid w:val="00FA461F"/>
    <w:rsid w:val="00FA4978"/>
    <w:rsid w:val="00FA50C7"/>
    <w:rsid w:val="00FA5952"/>
    <w:rsid w:val="00FA5D72"/>
    <w:rsid w:val="00FA5E3D"/>
    <w:rsid w:val="00FA5FCA"/>
    <w:rsid w:val="00FA68C7"/>
    <w:rsid w:val="00FA6EBD"/>
    <w:rsid w:val="00FB31AE"/>
    <w:rsid w:val="00FB3EB5"/>
    <w:rsid w:val="00FB4678"/>
    <w:rsid w:val="00FB50F9"/>
    <w:rsid w:val="00FB55E2"/>
    <w:rsid w:val="00FB7021"/>
    <w:rsid w:val="00FB73E3"/>
    <w:rsid w:val="00FB7D15"/>
    <w:rsid w:val="00FC09B6"/>
    <w:rsid w:val="00FC0C24"/>
    <w:rsid w:val="00FC3149"/>
    <w:rsid w:val="00FC33D5"/>
    <w:rsid w:val="00FC3668"/>
    <w:rsid w:val="00FC3A8D"/>
    <w:rsid w:val="00FC446D"/>
    <w:rsid w:val="00FC51EC"/>
    <w:rsid w:val="00FC56E6"/>
    <w:rsid w:val="00FC5D38"/>
    <w:rsid w:val="00FC6677"/>
    <w:rsid w:val="00FC7A2D"/>
    <w:rsid w:val="00FD0003"/>
    <w:rsid w:val="00FD0665"/>
    <w:rsid w:val="00FD07F1"/>
    <w:rsid w:val="00FD0C85"/>
    <w:rsid w:val="00FD0FAE"/>
    <w:rsid w:val="00FD229E"/>
    <w:rsid w:val="00FD2A06"/>
    <w:rsid w:val="00FD2B25"/>
    <w:rsid w:val="00FD329B"/>
    <w:rsid w:val="00FD3527"/>
    <w:rsid w:val="00FD35F0"/>
    <w:rsid w:val="00FD3BA6"/>
    <w:rsid w:val="00FD3C38"/>
    <w:rsid w:val="00FD3F03"/>
    <w:rsid w:val="00FD3FC8"/>
    <w:rsid w:val="00FD5346"/>
    <w:rsid w:val="00FD5729"/>
    <w:rsid w:val="00FD5758"/>
    <w:rsid w:val="00FD59BE"/>
    <w:rsid w:val="00FD62C7"/>
    <w:rsid w:val="00FD6C64"/>
    <w:rsid w:val="00FD6CDC"/>
    <w:rsid w:val="00FD70A2"/>
    <w:rsid w:val="00FD72F4"/>
    <w:rsid w:val="00FE20DC"/>
    <w:rsid w:val="00FE24A3"/>
    <w:rsid w:val="00FE3175"/>
    <w:rsid w:val="00FE3258"/>
    <w:rsid w:val="00FE3909"/>
    <w:rsid w:val="00FE3959"/>
    <w:rsid w:val="00FE3E3F"/>
    <w:rsid w:val="00FE3F87"/>
    <w:rsid w:val="00FE4B37"/>
    <w:rsid w:val="00FE51AB"/>
    <w:rsid w:val="00FE573D"/>
    <w:rsid w:val="00FE5FCE"/>
    <w:rsid w:val="00FE6A73"/>
    <w:rsid w:val="00FE76C4"/>
    <w:rsid w:val="00FF040F"/>
    <w:rsid w:val="00FF09F3"/>
    <w:rsid w:val="00FF0A42"/>
    <w:rsid w:val="00FF0DEC"/>
    <w:rsid w:val="00FF1FC0"/>
    <w:rsid w:val="00FF2710"/>
    <w:rsid w:val="00FF33B8"/>
    <w:rsid w:val="00FF3DE5"/>
    <w:rsid w:val="00FF444C"/>
    <w:rsid w:val="00FF4BFA"/>
    <w:rsid w:val="00FF561C"/>
    <w:rsid w:val="00FF610C"/>
    <w:rsid w:val="00FF638B"/>
    <w:rsid w:val="00FF68CF"/>
    <w:rsid w:val="00FF7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5"/>
    <o:shapelayout v:ext="edit">
      <o:idmap v:ext="edit" data="1"/>
    </o:shapelayout>
  </w:shapeDefaults>
  <w:decimalSymbol w:val="."/>
  <w:listSeparator w:val=","/>
  <w14:docId w14:val="06664E22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MS Mincho" w:hAnsi="CG Times (WN)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CD4B3B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Heading1">
    <w:name w:val="heading 1"/>
    <w:next w:val="Normal"/>
    <w:qFormat/>
    <w:rsid w:val="00573DD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573DD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73DD3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73DD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73DD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73DD3"/>
    <w:pPr>
      <w:outlineLvl w:val="5"/>
    </w:pPr>
  </w:style>
  <w:style w:type="paragraph" w:styleId="Heading7">
    <w:name w:val="heading 7"/>
    <w:basedOn w:val="H6"/>
    <w:next w:val="Normal"/>
    <w:qFormat/>
    <w:rsid w:val="00573DD3"/>
    <w:pPr>
      <w:outlineLvl w:val="6"/>
    </w:pPr>
  </w:style>
  <w:style w:type="paragraph" w:styleId="Heading8">
    <w:name w:val="heading 8"/>
    <w:basedOn w:val="Heading1"/>
    <w:next w:val="Normal"/>
    <w:qFormat/>
    <w:rsid w:val="00573DD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73DD3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CD4B3B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CD4B3B"/>
  </w:style>
  <w:style w:type="paragraph" w:styleId="TOC8">
    <w:name w:val="toc 8"/>
    <w:basedOn w:val="TOC1"/>
    <w:semiHidden/>
    <w:rsid w:val="00573DD3"/>
    <w:pPr>
      <w:spacing w:before="180"/>
      <w:ind w:left="2693" w:hanging="2693"/>
    </w:pPr>
    <w:rPr>
      <w:b/>
    </w:rPr>
  </w:style>
  <w:style w:type="paragraph" w:styleId="TOC1">
    <w:name w:val="toc 1"/>
    <w:semiHidden/>
    <w:rsid w:val="00573DD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73DD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73DD3"/>
    <w:pPr>
      <w:ind w:left="1701" w:hanging="1701"/>
    </w:pPr>
  </w:style>
  <w:style w:type="paragraph" w:styleId="TOC4">
    <w:name w:val="toc 4"/>
    <w:basedOn w:val="TOC3"/>
    <w:semiHidden/>
    <w:rsid w:val="00573DD3"/>
    <w:pPr>
      <w:ind w:left="1418" w:hanging="1418"/>
    </w:pPr>
  </w:style>
  <w:style w:type="paragraph" w:styleId="TOC3">
    <w:name w:val="toc 3"/>
    <w:basedOn w:val="TOC2"/>
    <w:semiHidden/>
    <w:rsid w:val="00573DD3"/>
    <w:pPr>
      <w:ind w:left="1134" w:hanging="1134"/>
    </w:pPr>
  </w:style>
  <w:style w:type="paragraph" w:styleId="TOC2">
    <w:name w:val="toc 2"/>
    <w:basedOn w:val="TOC1"/>
    <w:semiHidden/>
    <w:rsid w:val="00573DD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73DD3"/>
    <w:pPr>
      <w:ind w:left="284"/>
    </w:pPr>
  </w:style>
  <w:style w:type="paragraph" w:styleId="Index1">
    <w:name w:val="index 1"/>
    <w:basedOn w:val="Normal"/>
    <w:semiHidden/>
    <w:rsid w:val="00573DD3"/>
    <w:pPr>
      <w:keepLines/>
      <w:spacing w:after="0"/>
    </w:pPr>
  </w:style>
  <w:style w:type="paragraph" w:customStyle="1" w:styleId="ZH">
    <w:name w:val="ZH"/>
    <w:rsid w:val="00573DD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73DD3"/>
    <w:pPr>
      <w:outlineLvl w:val="9"/>
    </w:pPr>
  </w:style>
  <w:style w:type="paragraph" w:styleId="ListNumber2">
    <w:name w:val="List Number 2"/>
    <w:basedOn w:val="ListNumber"/>
    <w:semiHidden/>
    <w:rsid w:val="00573DD3"/>
    <w:pPr>
      <w:ind w:left="851"/>
    </w:pPr>
  </w:style>
  <w:style w:type="paragraph" w:styleId="Header">
    <w:name w:val="header"/>
    <w:semiHidden/>
    <w:rsid w:val="00573DD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573DD3"/>
    <w:rPr>
      <w:b/>
      <w:position w:val="6"/>
      <w:sz w:val="16"/>
    </w:rPr>
  </w:style>
  <w:style w:type="paragraph" w:styleId="FootnoteText">
    <w:name w:val="footnote text"/>
    <w:basedOn w:val="Normal"/>
    <w:semiHidden/>
    <w:rsid w:val="00573DD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573DD3"/>
    <w:rPr>
      <w:b/>
    </w:rPr>
  </w:style>
  <w:style w:type="paragraph" w:customStyle="1" w:styleId="TAC">
    <w:name w:val="TAC"/>
    <w:basedOn w:val="TAL"/>
    <w:link w:val="TACChar"/>
    <w:rsid w:val="00573DD3"/>
    <w:pPr>
      <w:jc w:val="center"/>
    </w:pPr>
  </w:style>
  <w:style w:type="paragraph" w:customStyle="1" w:styleId="TF">
    <w:name w:val="TF"/>
    <w:basedOn w:val="TH"/>
    <w:link w:val="TFChar"/>
    <w:rsid w:val="00573DD3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573DD3"/>
    <w:pPr>
      <w:keepLines/>
      <w:ind w:left="1135" w:hanging="851"/>
    </w:pPr>
  </w:style>
  <w:style w:type="paragraph" w:styleId="TOC9">
    <w:name w:val="toc 9"/>
    <w:basedOn w:val="TOC8"/>
    <w:semiHidden/>
    <w:rsid w:val="00573DD3"/>
    <w:pPr>
      <w:ind w:left="1418" w:hanging="1418"/>
    </w:pPr>
  </w:style>
  <w:style w:type="paragraph" w:customStyle="1" w:styleId="EX">
    <w:name w:val="EX"/>
    <w:basedOn w:val="Normal"/>
    <w:rsid w:val="00573DD3"/>
    <w:pPr>
      <w:keepLines/>
      <w:ind w:left="1702" w:hanging="1418"/>
    </w:pPr>
  </w:style>
  <w:style w:type="paragraph" w:customStyle="1" w:styleId="FP">
    <w:name w:val="FP"/>
    <w:basedOn w:val="Normal"/>
    <w:rsid w:val="00573DD3"/>
    <w:pPr>
      <w:spacing w:after="0"/>
    </w:pPr>
  </w:style>
  <w:style w:type="paragraph" w:customStyle="1" w:styleId="LD">
    <w:name w:val="LD"/>
    <w:rsid w:val="00573DD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73DD3"/>
    <w:pPr>
      <w:spacing w:after="0"/>
    </w:pPr>
  </w:style>
  <w:style w:type="paragraph" w:customStyle="1" w:styleId="EW">
    <w:name w:val="EW"/>
    <w:basedOn w:val="EX"/>
    <w:rsid w:val="00573DD3"/>
    <w:pPr>
      <w:spacing w:after="0"/>
    </w:pPr>
  </w:style>
  <w:style w:type="paragraph" w:styleId="TOC6">
    <w:name w:val="toc 6"/>
    <w:basedOn w:val="TOC5"/>
    <w:next w:val="Normal"/>
    <w:semiHidden/>
    <w:rsid w:val="00573DD3"/>
    <w:pPr>
      <w:ind w:left="1985" w:hanging="1985"/>
    </w:pPr>
  </w:style>
  <w:style w:type="paragraph" w:styleId="TOC7">
    <w:name w:val="toc 7"/>
    <w:basedOn w:val="TOC6"/>
    <w:next w:val="Normal"/>
    <w:semiHidden/>
    <w:rsid w:val="00573DD3"/>
    <w:pPr>
      <w:ind w:left="2268" w:hanging="2268"/>
    </w:pPr>
  </w:style>
  <w:style w:type="paragraph" w:styleId="ListBullet2">
    <w:name w:val="List Bullet 2"/>
    <w:basedOn w:val="ListBullet"/>
    <w:semiHidden/>
    <w:rsid w:val="00573DD3"/>
    <w:pPr>
      <w:ind w:left="851"/>
    </w:pPr>
  </w:style>
  <w:style w:type="paragraph" w:styleId="ListBullet3">
    <w:name w:val="List Bullet 3"/>
    <w:basedOn w:val="ListBullet2"/>
    <w:semiHidden/>
    <w:rsid w:val="00573DD3"/>
    <w:pPr>
      <w:ind w:left="1135"/>
    </w:pPr>
  </w:style>
  <w:style w:type="paragraph" w:styleId="ListNumber">
    <w:name w:val="List Number"/>
    <w:basedOn w:val="List"/>
    <w:semiHidden/>
    <w:rsid w:val="00573DD3"/>
  </w:style>
  <w:style w:type="paragraph" w:customStyle="1" w:styleId="EQ">
    <w:name w:val="EQ"/>
    <w:basedOn w:val="Normal"/>
    <w:next w:val="Normal"/>
    <w:rsid w:val="00573DD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573DD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73DD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73DD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73DD3"/>
    <w:pPr>
      <w:jc w:val="right"/>
    </w:pPr>
  </w:style>
  <w:style w:type="paragraph" w:customStyle="1" w:styleId="H6">
    <w:name w:val="H6"/>
    <w:basedOn w:val="Heading5"/>
    <w:next w:val="Normal"/>
    <w:rsid w:val="00573DD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573DD3"/>
    <w:pPr>
      <w:ind w:left="851" w:hanging="851"/>
    </w:pPr>
  </w:style>
  <w:style w:type="paragraph" w:customStyle="1" w:styleId="TAL">
    <w:name w:val="TAL"/>
    <w:basedOn w:val="Normal"/>
    <w:link w:val="TALCar"/>
    <w:rsid w:val="00573DD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73DD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73DD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73DD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73DD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73DD3"/>
    <w:pPr>
      <w:framePr w:wrap="notBeside" w:y="16161"/>
    </w:pPr>
  </w:style>
  <w:style w:type="character" w:customStyle="1" w:styleId="ZGSM">
    <w:name w:val="ZGSM"/>
    <w:rsid w:val="00573DD3"/>
  </w:style>
  <w:style w:type="paragraph" w:styleId="List2">
    <w:name w:val="List 2"/>
    <w:basedOn w:val="List"/>
    <w:semiHidden/>
    <w:rsid w:val="00573DD3"/>
    <w:pPr>
      <w:ind w:left="851"/>
    </w:pPr>
  </w:style>
  <w:style w:type="paragraph" w:customStyle="1" w:styleId="ZG">
    <w:name w:val="ZG"/>
    <w:rsid w:val="00573DD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573DD3"/>
    <w:pPr>
      <w:ind w:left="1135"/>
    </w:pPr>
  </w:style>
  <w:style w:type="paragraph" w:styleId="List4">
    <w:name w:val="List 4"/>
    <w:basedOn w:val="List3"/>
    <w:semiHidden/>
    <w:rsid w:val="00573DD3"/>
    <w:pPr>
      <w:ind w:left="1418"/>
    </w:pPr>
  </w:style>
  <w:style w:type="paragraph" w:styleId="List5">
    <w:name w:val="List 5"/>
    <w:basedOn w:val="List4"/>
    <w:semiHidden/>
    <w:rsid w:val="00573DD3"/>
    <w:pPr>
      <w:ind w:left="1702"/>
    </w:pPr>
  </w:style>
  <w:style w:type="paragraph" w:customStyle="1" w:styleId="EditorsNote">
    <w:name w:val="Editor's Note"/>
    <w:basedOn w:val="NO"/>
    <w:rsid w:val="00573DD3"/>
    <w:rPr>
      <w:color w:val="FF0000"/>
    </w:rPr>
  </w:style>
  <w:style w:type="paragraph" w:styleId="List">
    <w:name w:val="List"/>
    <w:basedOn w:val="Normal"/>
    <w:semiHidden/>
    <w:rsid w:val="00573DD3"/>
    <w:pPr>
      <w:ind w:left="568" w:hanging="284"/>
    </w:pPr>
  </w:style>
  <w:style w:type="paragraph" w:styleId="ListBullet">
    <w:name w:val="List Bullet"/>
    <w:basedOn w:val="List"/>
    <w:semiHidden/>
    <w:rsid w:val="00573DD3"/>
  </w:style>
  <w:style w:type="paragraph" w:styleId="ListBullet4">
    <w:name w:val="List Bullet 4"/>
    <w:basedOn w:val="ListBullet3"/>
    <w:semiHidden/>
    <w:rsid w:val="00573DD3"/>
    <w:pPr>
      <w:ind w:left="1418"/>
    </w:pPr>
  </w:style>
  <w:style w:type="paragraph" w:styleId="ListBullet5">
    <w:name w:val="List Bullet 5"/>
    <w:basedOn w:val="ListBullet4"/>
    <w:semiHidden/>
    <w:rsid w:val="00573DD3"/>
    <w:pPr>
      <w:ind w:left="1702"/>
    </w:pPr>
  </w:style>
  <w:style w:type="paragraph" w:customStyle="1" w:styleId="B1">
    <w:name w:val="B1"/>
    <w:basedOn w:val="List"/>
    <w:link w:val="B1Char"/>
    <w:rsid w:val="00573DD3"/>
  </w:style>
  <w:style w:type="paragraph" w:customStyle="1" w:styleId="B2">
    <w:name w:val="B2"/>
    <w:basedOn w:val="List2"/>
    <w:rsid w:val="00573DD3"/>
  </w:style>
  <w:style w:type="paragraph" w:customStyle="1" w:styleId="B3">
    <w:name w:val="B3"/>
    <w:basedOn w:val="List3"/>
    <w:rsid w:val="00573DD3"/>
  </w:style>
  <w:style w:type="paragraph" w:customStyle="1" w:styleId="B4">
    <w:name w:val="B4"/>
    <w:basedOn w:val="List4"/>
    <w:rsid w:val="00573DD3"/>
  </w:style>
  <w:style w:type="paragraph" w:customStyle="1" w:styleId="B5">
    <w:name w:val="B5"/>
    <w:basedOn w:val="List5"/>
    <w:rsid w:val="00573DD3"/>
  </w:style>
  <w:style w:type="paragraph" w:styleId="Footer">
    <w:name w:val="footer"/>
    <w:basedOn w:val="Header"/>
    <w:link w:val="FooterChar"/>
    <w:rsid w:val="00573DD3"/>
    <w:pPr>
      <w:jc w:val="center"/>
    </w:pPr>
    <w:rPr>
      <w:i/>
    </w:rPr>
  </w:style>
  <w:style w:type="paragraph" w:customStyle="1" w:styleId="ZTD">
    <w:name w:val="ZTD"/>
    <w:basedOn w:val="ZB"/>
    <w:rsid w:val="00573DD3"/>
    <w:pPr>
      <w:framePr w:hRule="auto" w:wrap="notBeside" w:y="852"/>
    </w:pPr>
    <w:rPr>
      <w:i w:val="0"/>
      <w:sz w:val="40"/>
    </w:rPr>
  </w:style>
  <w:style w:type="paragraph" w:customStyle="1" w:styleId="3GPPHeader">
    <w:name w:val="3GPP_Header"/>
    <w:basedOn w:val="Normal"/>
    <w:rsid w:val="008A22CF"/>
    <w:pPr>
      <w:tabs>
        <w:tab w:val="left" w:pos="1701"/>
        <w:tab w:val="right" w:pos="9639"/>
      </w:tabs>
      <w:spacing w:after="240"/>
      <w:jc w:val="both"/>
    </w:pPr>
    <w:rPr>
      <w:rFonts w:ascii="Arial" w:hAnsi="Arial"/>
      <w:b/>
      <w:sz w:val="24"/>
      <w:lang w:eastAsia="zh-CN"/>
    </w:rPr>
  </w:style>
  <w:style w:type="paragraph" w:styleId="ListParagraph">
    <w:name w:val="List Paragraph"/>
    <w:basedOn w:val="Normal"/>
    <w:uiPriority w:val="34"/>
    <w:qFormat/>
    <w:rsid w:val="001D4850"/>
    <w:pPr>
      <w:ind w:left="720"/>
    </w:pPr>
  </w:style>
  <w:style w:type="paragraph" w:customStyle="1" w:styleId="Reference">
    <w:name w:val="Reference"/>
    <w:basedOn w:val="Normal"/>
    <w:rsid w:val="00BB798E"/>
    <w:pPr>
      <w:numPr>
        <w:numId w:val="1"/>
      </w:numPr>
      <w:spacing w:before="120" w:after="0" w:line="280" w:lineRule="atLeast"/>
      <w:jc w:val="both"/>
    </w:pPr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F799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F7991"/>
    <w:rPr>
      <w:rFonts w:ascii="Tahoma" w:hAnsi="Tahoma" w:cs="Tahoma"/>
      <w:sz w:val="16"/>
      <w:szCs w:val="16"/>
      <w:lang w:val="en-GB"/>
    </w:rPr>
  </w:style>
  <w:style w:type="character" w:customStyle="1" w:styleId="NOChar">
    <w:name w:val="NO Char"/>
    <w:link w:val="NO"/>
    <w:rsid w:val="00A40CEF"/>
    <w:rPr>
      <w:rFonts w:ascii="Times New Roman" w:hAnsi="Times New Roman"/>
      <w:lang w:val="en-GB"/>
    </w:rPr>
  </w:style>
  <w:style w:type="character" w:styleId="CommentReference">
    <w:name w:val="annotation reference"/>
    <w:semiHidden/>
    <w:unhideWhenUsed/>
    <w:rsid w:val="00B26422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B26422"/>
  </w:style>
  <w:style w:type="character" w:customStyle="1" w:styleId="CommentTextChar">
    <w:name w:val="Comment Text Char"/>
    <w:link w:val="CommentText"/>
    <w:uiPriority w:val="99"/>
    <w:semiHidden/>
    <w:rsid w:val="00B26422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64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B26422"/>
    <w:rPr>
      <w:rFonts w:ascii="Times New Roman" w:hAnsi="Times New Roman"/>
      <w:b/>
      <w:bCs/>
      <w:lang w:val="en-GB"/>
    </w:rPr>
  </w:style>
  <w:style w:type="paragraph" w:styleId="BodyText">
    <w:name w:val="Body Text"/>
    <w:link w:val="BodyTextChar1"/>
    <w:rsid w:val="00C87742"/>
    <w:pPr>
      <w:keepLines/>
      <w:spacing w:before="180" w:after="120"/>
      <w:ind w:left="1701"/>
    </w:pPr>
    <w:rPr>
      <w:rFonts w:ascii="Arial" w:hAnsi="Arial"/>
      <w:kern w:val="24"/>
      <w:lang w:eastAsia="en-US"/>
    </w:rPr>
  </w:style>
  <w:style w:type="character" w:customStyle="1" w:styleId="BodyTextChar">
    <w:name w:val="Body Text Char"/>
    <w:uiPriority w:val="99"/>
    <w:semiHidden/>
    <w:rsid w:val="00C87742"/>
    <w:rPr>
      <w:rFonts w:ascii="Times New Roman" w:hAnsi="Times New Roman"/>
      <w:lang w:val="en-GB"/>
    </w:rPr>
  </w:style>
  <w:style w:type="character" w:customStyle="1" w:styleId="BodyTextChar1">
    <w:name w:val="Body Text Char1"/>
    <w:link w:val="BodyText"/>
    <w:rsid w:val="00C87742"/>
    <w:rPr>
      <w:rFonts w:ascii="Arial" w:hAnsi="Arial"/>
      <w:kern w:val="24"/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845606"/>
    <w:rPr>
      <w:b/>
      <w:bCs/>
    </w:rPr>
  </w:style>
  <w:style w:type="table" w:styleId="TableGrid">
    <w:name w:val="Table Grid"/>
    <w:basedOn w:val="TableNormal"/>
    <w:rsid w:val="00FF7CAE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rsid w:val="00101CFB"/>
    <w:rPr>
      <w:rFonts w:ascii="Arial" w:hAnsi="Arial"/>
      <w:sz w:val="18"/>
      <w:lang w:val="en-GB"/>
    </w:rPr>
  </w:style>
  <w:style w:type="character" w:customStyle="1" w:styleId="FooterChar">
    <w:name w:val="Footer Char"/>
    <w:link w:val="Footer"/>
    <w:rsid w:val="00E479EA"/>
    <w:rPr>
      <w:rFonts w:ascii="Arial" w:hAnsi="Arial"/>
      <w:b/>
      <w:i/>
      <w:noProof/>
      <w:sz w:val="18"/>
    </w:rPr>
  </w:style>
  <w:style w:type="paragraph" w:styleId="NormalWeb">
    <w:name w:val="Normal (Web)"/>
    <w:basedOn w:val="Normal"/>
    <w:uiPriority w:val="99"/>
    <w:unhideWhenUsed/>
    <w:rsid w:val="00425DF5"/>
    <w:pPr>
      <w:spacing w:before="100" w:beforeAutospacing="1" w:after="100" w:afterAutospacing="1"/>
    </w:pPr>
    <w:rPr>
      <w:sz w:val="24"/>
      <w:szCs w:val="24"/>
    </w:rPr>
  </w:style>
  <w:style w:type="character" w:customStyle="1" w:styleId="TANChar">
    <w:name w:val="TAN Char"/>
    <w:link w:val="TAN"/>
    <w:rsid w:val="00C170E2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C170E2"/>
    <w:rPr>
      <w:rFonts w:ascii="Arial" w:hAnsi="Arial"/>
      <w:b/>
      <w:sz w:val="18"/>
      <w:lang w:val="en-GB"/>
    </w:rPr>
  </w:style>
  <w:style w:type="character" w:customStyle="1" w:styleId="TALCar">
    <w:name w:val="TAL Car"/>
    <w:link w:val="TAL"/>
    <w:rsid w:val="009B54DA"/>
    <w:rPr>
      <w:rFonts w:ascii="Arial" w:hAnsi="Arial"/>
      <w:sz w:val="18"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349F7"/>
  </w:style>
  <w:style w:type="character" w:customStyle="1" w:styleId="DateChar">
    <w:name w:val="Date Char"/>
    <w:link w:val="Date"/>
    <w:uiPriority w:val="99"/>
    <w:semiHidden/>
    <w:rsid w:val="008349F7"/>
    <w:rPr>
      <w:rFonts w:ascii="Times New Roman" w:hAnsi="Times New Roman"/>
      <w:lang w:val="en-GB"/>
    </w:rPr>
  </w:style>
  <w:style w:type="character" w:customStyle="1" w:styleId="THChar">
    <w:name w:val="TH Char"/>
    <w:link w:val="TH"/>
    <w:rsid w:val="00F00D7E"/>
    <w:rPr>
      <w:rFonts w:ascii="Arial" w:hAnsi="Arial"/>
      <w:b/>
      <w:lang w:val="en-GB"/>
    </w:rPr>
  </w:style>
  <w:style w:type="character" w:customStyle="1" w:styleId="B1Char">
    <w:name w:val="B1 Char"/>
    <w:link w:val="B1"/>
    <w:rsid w:val="0054527E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C0129"/>
    <w:rPr>
      <w:rFonts w:ascii="Arial" w:hAnsi="Arial"/>
      <w:b/>
      <w:lang w:val="en-GB"/>
    </w:rPr>
  </w:style>
  <w:style w:type="table" w:styleId="TableGridLight">
    <w:name w:val="Grid Table Light"/>
    <w:basedOn w:val="TableNormal"/>
    <w:uiPriority w:val="40"/>
    <w:rsid w:val="005879E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PlainTable1">
    <w:name w:val="Plain Table 1"/>
    <w:basedOn w:val="TableNormal"/>
    <w:uiPriority w:val="41"/>
    <w:rsid w:val="005879E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52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84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8301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0043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8766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91491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194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835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5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54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44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60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74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1712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2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16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502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835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8329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997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1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12620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0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7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98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65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34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1715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9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3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21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82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67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353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6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519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60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41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2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0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1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700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8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1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883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79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56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8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17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65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48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8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8074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397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87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804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17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9752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8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2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7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14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7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156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0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05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5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3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3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0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26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47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51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93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34847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2197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80017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9482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2888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546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651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7780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3279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7062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6749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54994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8892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17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00354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7925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0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25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546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43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2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7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25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719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22691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71920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64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7994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5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086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658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3011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97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09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9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2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1554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4063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2501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1403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5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8422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50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22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4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399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0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46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84045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937190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2934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42525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5184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08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6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595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44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1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3689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4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8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3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87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177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4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552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861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32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5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78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82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77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58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3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7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1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footer" Target="footer3.xml"/><Relationship Id="rId3" Type="http://schemas.openxmlformats.org/officeDocument/2006/relationships/numbering" Target="numbering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LongProperties xmlns="http://schemas.microsoft.com/office/2006/metadata/longProperties">
  <LongProp xmlns="" name="TaxCatchAll"><![CDATA[7;#ESA|9877beab-c7a7-4ca3-815e-32fe204eea41;#6;#Winword|e846ad7c-a6c8-4ac1-8da7-2bbe9919e8a8;#5;#style sheet|10bb15c6-d2ce-41cb-a5df-0ebcee4fd5c1;#4;#BNET DU Radio|30f3d0da-c745-4995-a5af-2a58fece61df;#3;#BMOD R＆D|2e2ccc10-cb34-4f5b-bddb-289cf084c299;#2;#Project|5fd1cb76-0b0e-4149-8caf-738ae6fe14fe;#1;#Standardization|183bddd0-26df-4980-85d9-7dafc530e6f8]]></LongProp>
</Long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B388B9-EA80-4CE4-A9AE-9541CAFDFE17}">
  <ds:schemaRefs>
    <ds:schemaRef ds:uri="http://schemas.microsoft.com/office/2006/metadata/longProperties"/>
    <ds:schemaRef ds:uri=""/>
  </ds:schemaRefs>
</ds:datastoreItem>
</file>

<file path=customXml/itemProps2.xml><?xml version="1.0" encoding="utf-8"?>
<ds:datastoreItem xmlns:ds="http://schemas.openxmlformats.org/officeDocument/2006/customXml" ds:itemID="{66F5E52B-6F06-4B11-9D31-21DA42DEB2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907</Words>
  <Characters>5175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2017-06-16T02:56:00Z</dcterms:created>
  <dcterms:modified xsi:type="dcterms:W3CDTF">2017-10-02T16:08:00Z</dcterms:modified>
</cp:coreProperties>
</file>